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The RustWeb Runtime Ecosystem: A Vertically Integrated Architecture for High-Performance Systems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Introduction: A New Foundation for Performance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posits that the next order-of-magnitude leap in software performance requires a radical departure from legacy, general-purpose operating systems and application stacks. The prevailing model, characterized by monolithic kernels, costly privilege transitions, and layers of abstraction that obscure hardware capabilities, has reached a point of diminishing returns. To break this plateau, a fundamental rethinking of the relationship between hardware, operating system, language, and application is necessary. We propose the RustWeb Runtime, a vertically integrated ecosystem built entirely in Rust, designed to achieve multiplicative performance gains (targeting 10-40x) through a combination of specialized operating system primitives, zero-cost abstractions, and a legacy-free design.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architecture is not an incremental improvement but a paradigm shift, built upon five integrated pillars that collectively dismantle the sources of overhead and unpredictability inherent in conventional systems.</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RustWeb Partition OS</w:t>
      </w:r>
      <w:r w:rsidDel="00000000" w:rsidR="00000000" w:rsidRPr="00000000">
        <w:rPr>
          <w:rFonts w:ascii="Google Sans Text" w:cs="Google Sans Text" w:eastAsia="Google Sans Text" w:hAnsi="Google Sans Text"/>
          <w:i w:val="0"/>
          <w:color w:val="1b1c1d"/>
          <w:sz w:val="24"/>
          <w:szCs w:val="24"/>
          <w:rtl w:val="0"/>
        </w:rPr>
        <w:t xml:space="preserve">: A unikernel-inspired, library operating system providing hardware-level isolation and deterministic, low-latency communication primitives. It eschews general-purpose functionality in favor of specialized, high-throughput execution environments.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Parseltongue DSL</w:t>
      </w:r>
      <w:r w:rsidDel="00000000" w:rsidR="00000000" w:rsidRPr="00000000">
        <w:rPr>
          <w:rFonts w:ascii="Google Sans Text" w:cs="Google Sans Text" w:eastAsia="Google Sans Text" w:hAnsi="Google Sans Text"/>
          <w:i w:val="0"/>
          <w:color w:val="1b1c1d"/>
          <w:sz w:val="24"/>
          <w:szCs w:val="24"/>
          <w:rtl w:val="0"/>
        </w:rPr>
        <w:t xml:space="preserve">: A declarative, macro-driven Domain-Specific Language that unifies the entire stack. It serves as the lingua franca for defining services, data schemas, communication channels, and user interfaces, compiling directly to optimized Rust code with no runtime overhead.</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Specialized Runtimes</w:t>
      </w:r>
      <w:r w:rsidDel="00000000" w:rsidR="00000000" w:rsidRPr="00000000">
        <w:rPr>
          <w:rFonts w:ascii="Google Sans Text" w:cs="Google Sans Text" w:eastAsia="Google Sans Text" w:hAnsi="Google Sans Text"/>
          <w:i w:val="0"/>
          <w:color w:val="1b1c1d"/>
          <w:sz w:val="24"/>
          <w:szCs w:val="24"/>
          <w:rtl w:val="0"/>
        </w:rPr>
        <w:t xml:space="preserve">: A suite of custom, high-performance engines for API backends, messaging, databases, and UI rendering. Each runtime is a purpose-built, highly optimized component that executes within its own secure OS partition.</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Cobra Backend Framework</w:t>
      </w:r>
      <w:r w:rsidDel="00000000" w:rsidR="00000000" w:rsidRPr="00000000">
        <w:rPr>
          <w:rFonts w:ascii="Google Sans Text" w:cs="Google Sans Text" w:eastAsia="Google Sans Text" w:hAnsi="Google Sans Text"/>
          <w:i w:val="0"/>
          <w:color w:val="1b1c1d"/>
          <w:sz w:val="24"/>
          <w:szCs w:val="24"/>
          <w:rtl w:val="0"/>
        </w:rPr>
        <w:t xml:space="preserve">: A Ruby on Rails-inspired framework that leverages the declarative power of Parseltongue to enable rapid, safe, and exceptionally high-performance backend development.</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Nagini Browser Engine &amp; Serpentine UI Framework</w:t>
      </w:r>
      <w:r w:rsidDel="00000000" w:rsidR="00000000" w:rsidRPr="00000000">
        <w:rPr>
          <w:rFonts w:ascii="Google Sans Text" w:cs="Google Sans Text" w:eastAsia="Google Sans Text" w:hAnsi="Google Sans Text"/>
          <w:i w:val="0"/>
          <w:color w:val="1b1c1d"/>
          <w:sz w:val="24"/>
          <w:szCs w:val="24"/>
          <w:rtl w:val="0"/>
        </w:rPr>
        <w:t xml:space="preserve">: A novel, DOM-free browser and React-inspired UI framework. It utilizes an immediate-mode rendering paradigm, driven by Parseltongue, to deliver state-driven user interfaces with unparalleled responsiveness.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design of this ecosystem is grounded in principles synthesized from pioneering projects across the industry and academia. It draws from the extreme parallelism and fine-grained task isolation of the </w:t>
      </w:r>
      <w:r w:rsidDel="00000000" w:rsidR="00000000" w:rsidRPr="00000000">
        <w:rPr>
          <w:rFonts w:ascii="Google Sans Text" w:cs="Google Sans Text" w:eastAsia="Google Sans Text" w:hAnsi="Google Sans Text"/>
          <w:b w:val="1"/>
          <w:i w:val="0"/>
          <w:color w:val="1b1c1d"/>
          <w:sz w:val="24"/>
          <w:szCs w:val="24"/>
          <w:rtl w:val="0"/>
        </w:rPr>
        <w:t xml:space="preserve">Servo</w:t>
      </w:r>
      <w:r w:rsidDel="00000000" w:rsidR="00000000" w:rsidRPr="00000000">
        <w:rPr>
          <w:rFonts w:ascii="Google Sans Text" w:cs="Google Sans Text" w:eastAsia="Google Sans Text" w:hAnsi="Google Sans Text"/>
          <w:i w:val="0"/>
          <w:color w:val="1b1c1d"/>
          <w:sz w:val="24"/>
          <w:szCs w:val="24"/>
          <w:rtl w:val="0"/>
        </w:rPr>
        <w:t xml:space="preserve"> browser engine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which demonstrated how Rust’s safety and concurrency features could be leveraged to build complex, high-performance systems. The security model is informed by the minimal attack surface and single-address-space efficiency of</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unikernels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data persistence and messaging layers are inspired by the high-throughput, low-contention model of lock-free data structures found in the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sled</w:t>
      </w:r>
      <w:r w:rsidDel="00000000" w:rsidR="00000000" w:rsidRPr="00000000">
        <w:rPr>
          <w:rFonts w:ascii="Google Sans Text" w:cs="Google Sans Text" w:eastAsia="Google Sans Text" w:hAnsi="Google Sans Text"/>
          <w:i w:val="0"/>
          <w:color w:val="1b1c1d"/>
          <w:sz w:val="24"/>
          <w:szCs w:val="24"/>
          <w:rtl w:val="0"/>
        </w:rPr>
        <w:t xml:space="preserve"> embedded database.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Finally, the core of the application runtimes adopts the deterministic, low-jitter performance characteristics of thread-per-core asynchronous runtimes like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monoio</w:t>
      </w:r>
      <w:r w:rsidDel="00000000" w:rsidR="00000000" w:rsidRPr="00000000">
        <w:rPr>
          <w:rFonts w:ascii="Google Sans Text" w:cs="Google Sans Text" w:eastAsia="Google Sans Text" w:hAnsi="Google Sans Text"/>
          <w:i w:val="0"/>
          <w:color w:val="1b1c1d"/>
          <w:sz w:val="24"/>
          <w:szCs w:val="24"/>
          <w:rtl w:val="0"/>
        </w:rPr>
        <w:t xml:space="preserve">, which prioritize cache locality and eliminate scheduler contention.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By integrating these proven concepts into a cohesive, Rust-native whole, the RustWeb Runtime establishes a new foundation for building the next generation of performant and secure software.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 The Bedrock - RustWeb Partition OS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foundational layer of the RustWeb ecosystem is the Partition OS, a specialized operating system designed for extreme performance and security through hardware-enforced isolation. It abandons the one-size-fits-all model of general-purpose operating systems, instead providing a minimal, tailored substrate for each component of the application stack.</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Architectural Model: A Hybrid Library OS/Unikernel Approach</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architectural model of the Partition OS is a synthesis of the library operating system (LibOS) and unikernel concepts.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It is not a monolithic kernel that manages all system resources. Instead, each RustWeb runtime—such as the API backend, the database engine, or the messaging service—is statically linked against only the specific OS services it requires at compile time. This process produces a specialized, single-address-space machine image, a unikernel, for each partition.</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design yields two primary benefits identified in extensive unikernel research. First, it drastically reduces the attack surface of each component. By deploying only the code that the application explicitly needs, the vast majority of kernel code present in a general-purpose OS is eliminated, removing countless potential vulnerabilities.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For instance, a database partition would not include networking drivers or UI libraries. Second, this model enhances performance by eliminating the overhead associated with user-kernel privilege transitions. In a traditional OS, every system call involves a costly context switch. In the single-address-space model of a unikernel, these operations become simple function calls, significantly reducing latency.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critical innovation of the Partition OS is its departure from the typical unikernel deployment model. While traditional unikernels run as guests on a hypervisor, which provides the necessary isolation between them, this reintroduces the very overhead that unikernels aim to eliminate, such as VM exit costs and context switching between the unikernel and the hypervisor.</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Partition OS transcends this dichotomy by leveraging hardware virtualization features directly, effectively using the hardware itself as a "hypervisor." Kernel-bypass techniques like Virtual Function I/O (VFIO) utilize the I/O Memory Management Unit (IOMMU) to grant user-space processes direct, yet securely isolated, access to physical hardware.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By adopting this principle, the Partition OS can run each unikernel-like partition as a bare-metal process, with the IOMMU enforcing memory isolation between them. This unique synthesis achieves both the minimal code footprint of a unikernel and the near-zero isolation overhead of direct hardware access, a combination that provides the ideal foundation for a low-latency system.</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Low-Latency Isolation Primitives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achieve deterministic performance, the Partition OS must guarantee that its runtimes are shielded from interference, both from other partitions and from the host system. This is accomplished through a set of low-level isolation primitives that dedicate hardware resources to specific partitions.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1.2.1. CPU Isolation</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At boot time, the system loader configures the underlying Linux kernel using the isolcpus boot parameter or equivalent cgroup v2 mechanisms to partition the system's physical CPU cores.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A subset of cores is reserved exclusively for the host system's minimal needs, while the remaining cores are dedicated to the RustWeb runtime partitions. When a partition is launched, it is pinned to one or more of these isolated cores. This strategy completely removes the partition's threads from the host OS's general-purpose scheduler, thereby eliminating scheduler contention and preemption-induced jitter—a primary source of unpredictable latency in high-performance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This ensures that once a partition begins execution on its core, it has exclusive access to that core's computational resources until it voluntarily yields.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1.2.2. Hardware Passthrough with VFIO</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Virtual Function I/O (VFIO) framework is the cornerstone of the Partition OS's hardware isolation strategy. VFIO allows a physical PCI device, such as a Network Interface Card (NIC) or a GPU, to be securely passed through directly to a userspace partition, completely bypassing the host kernel's driver stack.</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direct access is critical for achieving the lowest possible I/O latency.</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Security is maintained through the IOMMU, a hardware component that creates a virtualized I/O address space for each device.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When a partition performs a Direct Memory Access (DMA) operation, the IOMMU translates the device's I/O virtual address to a physical memory address, enforcing hardware-level checks to ensure the operation is confined to the memory regions explicitly allocated to that partition. Any attempt by a compromised device or partition to access memory outside its designated boundaries is blocked by the hardware, preventing data leakage or corruption of other partitions or the host system.</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implementation of this mechanism within the Partition OS will leverage the mature, safe Rust wrappers provided by the rust-vmm project, specifically the vfio-ioctls and vfio-bindings crates.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 standard VFIO setup flow will be followed:</w:t>
      </w:r>
    </w:p>
    <w:p w:rsidR="00000000" w:rsidDel="00000000" w:rsidP="00000000" w:rsidRDefault="00000000" w:rsidRPr="00000000" w14:paraId="0000002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 VFIO container is created by opening /dev/vfio/vfio.</w:t>
      </w:r>
    </w:p>
    <w:p w:rsidR="00000000" w:rsidDel="00000000" w:rsidP="00000000" w:rsidRDefault="00000000" w:rsidRPr="00000000" w14:paraId="0000002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IOMMU group corresponding to the target PCI device is identified and added to the container.</w:t>
      </w:r>
    </w:p>
    <w:p w:rsidR="00000000" w:rsidDel="00000000" w:rsidP="00000000" w:rsidRDefault="00000000" w:rsidRPr="00000000" w14:paraId="0000002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 file descriptor for the device is obtained.</w:t>
      </w:r>
    </w:p>
    <w:p w:rsidR="00000000" w:rsidDel="00000000" w:rsidP="00000000" w:rsidRDefault="00000000" w:rsidRPr="00000000" w14:paraId="0000002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device's memory regions (BARs) are mapped into the partition's address space for direct register access, and its interrupt vectors are configured for event handling.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Inter-Partition Communication (IPC) with "Ananta" Channels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partitions are strongly isolated, they must communicate. For example, the API backend partition needs to query the database partition. This communication must be exceptionally fast, predictable, and free of synchronization overhead. To this end, the Partition OS provides "Ananta" channels, a purpose-built IPC mechanism.</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design is based on the zero-copy and lock-free principles pioneered by systems like iceoryx2.</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Ananta channels are unidirectional, point-to-point communication links implemented over a shared memory region. The core data structure is a Single-Producer, Single-Consumer (SPSC) ring buffer. This model is chosen for its wait-free properties; the producer can always write to the buffer (assuming it's not full) and the consumer can always read (assuming it's not empty) without acquiring locks, using only atomic operations to update head and tail pointers. This makes it ideal for deterministic, low-jitter communication between two dedicated partitions.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Empirical studies consistently show that shared memory provides the lowest latency and highest throughput for IPC compared to alternatives like kernel pipes or TCP sockets.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key flaw in the initial prompt is the risk of jitter from partitioning. The proposed mitigation of "one-way channels" is insufficient on its own. The true mitigation of jitter arises from a holistic architectural synthesis. The combination of isolcpus for dedicated core allocation, a thread-per-core runtime model within each partition (as will be detailed in Part III), and the use of SPSC Ananta channels creates an end-to-end deterministic system. The CPU isolation provides a low-noise execution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The thread-per-core runtime model eliminates internal scheduling contention.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Finally, the SPSC channel between two such partitions becomes highly predictable because there is only a single thread producing data and a single thread consuming it, which obviates the need for locks or complex synchronization primitives that introduce unpredictable delays.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This synergy of architectural choices ensures that inter-partition communication latency is bounded and predictable, effectively engineering jitter out of the system.</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1.4. Security Model and Attack Surface Analysis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security posture of the RustWeb ecosystem is a direct consequence of its minimalist, hardware-enforced isolation design.</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1.4.1. Threat Model</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threat model assumes that an application running within one partition could be compromised, for example, through a zero-day vulnerability in a third-party library. The attacker's goal would be to escalate privileges, access or corrupt data in other partitions, or compromise the underlying host system.</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1.4.2. Attack Surface Reduction</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first line of defense is a drastically reduced attack surface. The unikernel-style construction of each partition ensures that it contains only the code essential for its function, eliminating vast swathes of potentially vulnerable code found in general-purpose kernels.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Kernel-bypass networking further shrinks the attack surface by removing the host kernel's entire networking stack—a historically rich source of vulnerabilities—from the data path.</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 Junction project, a library OS with a similar philosophy, demonstrated that this approach can reduce the number of required host system calls by 69-87%.</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The Partition OS will adopt this principle, exposing only a minimal set of interfaces to the underlying host for initialization and resource management.</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1.4.3. Mitigation Strategies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layers of defense work in concert to secure the ecosystem:</w:t>
      </w:r>
    </w:p>
    <w:p w:rsidR="00000000" w:rsidDel="00000000" w:rsidP="00000000" w:rsidRDefault="00000000" w:rsidRPr="00000000" w14:paraId="0000004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Hardware-Enforced Isolation</w:t>
      </w:r>
      <w:r w:rsidDel="00000000" w:rsidR="00000000" w:rsidRPr="00000000">
        <w:rPr>
          <w:rFonts w:ascii="Google Sans Text" w:cs="Google Sans Text" w:eastAsia="Google Sans Text" w:hAnsi="Google Sans Text"/>
          <w:i w:val="0"/>
          <w:color w:val="1b1c1d"/>
          <w:sz w:val="24"/>
          <w:szCs w:val="24"/>
          <w:rtl w:val="0"/>
        </w:rPr>
        <w:t xml:space="preserve">: The IOMMU is the primary and most robust defense mechanism. It provides a non-bypassable hardware boundary that prevents a compromised partition from performing malicious DMA operations to access memory outside of its explicitly allocated regions.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4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Minimalist Host Interface</w:t>
      </w:r>
      <w:r w:rsidDel="00000000" w:rsidR="00000000" w:rsidRPr="00000000">
        <w:rPr>
          <w:rFonts w:ascii="Google Sans Text" w:cs="Google Sans Text" w:eastAsia="Google Sans Text" w:hAnsi="Google Sans Text"/>
          <w:i w:val="0"/>
          <w:color w:val="1b1c1d"/>
          <w:sz w:val="24"/>
          <w:szCs w:val="24"/>
          <w:rtl w:val="0"/>
        </w:rPr>
        <w:t xml:space="preserve">: The interface between a partition and the host bootloader is restricted to setup, teardown, and basic resource allocation. During steady-state operation, partitions are self-contained and do not interact with the host, minimizing the attack surface exposed to the host.</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4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Memory Safety</w:t>
      </w:r>
      <w:r w:rsidDel="00000000" w:rsidR="00000000" w:rsidRPr="00000000">
        <w:rPr>
          <w:rFonts w:ascii="Google Sans Text" w:cs="Google Sans Text" w:eastAsia="Google Sans Text" w:hAnsi="Google Sans Text"/>
          <w:i w:val="0"/>
          <w:color w:val="1b1c1d"/>
          <w:sz w:val="24"/>
          <w:szCs w:val="24"/>
          <w:rtl w:val="0"/>
        </w:rPr>
        <w:t xml:space="preserve">: The entire ecosystem, from the Partition OS to the application frameworks, is written in Rust. This eliminates entire classes of memory safety vulnerabilities (e.g., buffer overflows, use-after-free) that are the root cause of many kernel exploits and privilege escalation attacks.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4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Continuous Integrity Verification</w:t>
      </w:r>
      <w:r w:rsidDel="00000000" w:rsidR="00000000" w:rsidRPr="00000000">
        <w:rPr>
          <w:rFonts w:ascii="Google Sans Text" w:cs="Google Sans Text" w:eastAsia="Google Sans Text" w:hAnsi="Google Sans Text"/>
          <w:i w:val="0"/>
          <w:color w:val="1b1c1d"/>
          <w:sz w:val="24"/>
          <w:szCs w:val="24"/>
          <w:rtl w:val="0"/>
        </w:rPr>
        <w:t xml:space="preserve">: To defend against runtime threats like code-injection or rootkits that might find a way into a partition, a dedicated management partition will employ a security mechanism inspired by systems like Google's VM Threat Detection and Invary.</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This mechanism will periodically and non-intrusively scan the memory of running partitions to verify the integrity of their executable code sections and critical kernel data structures against known-good hashes. Any unauthorized modification would trigger an immediate alert and potential quarantine of the affected partition.</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provides a structured analysis of the key security threats associated with kernel-bypass architectures and the specific countermeasures implemented in the RustWeb Partition OS.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Threat Vector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Risk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Mitigation Strategy in RustWeb 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Relevant 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Malicious DMA from Compromised Partition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compromised partition uses its direct device access to initiate DMA reads/writes to memory outside its allocated space, targeting other partitions or the host kernel.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Critical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IOMMU is configured to grant each partition's passed-through device access only to that partition's physical memory pages. Any out-of-bounds DMA is blocked by hardware.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Device Configuration Space Abuse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attacker in a partition manipulates the PCI configuration space of a passed-through device to disrupt other devices on the bus or gain unintended capabilities.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VFIO virtualizes access to the PCI configuration space. Sensitive or shared resources are emulated and mediated by the VFIO driver, preventing direct, unrestricted manipulation by the partition.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Side-Channel Attacks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partition infers information about other partitions by observing contention on shared hardware resources like memory controllers or last-level caches.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CPU core isolation (isolcpus) and careful NUMA-aware scheduling of partitions and their memory reduce contention on shared resources, mitigating many timing-based side channels.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Denial-of-Service (via NIC Resource Exhaustion)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malicious or buggy partition monopolizes the resources of a shared NIC (e.g., transmit/receive queues, command buffers), starving other partitions.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Modern NICs with SR-IOV support can present multiple Virtual Functions (VFs), each with its own dedicated set of resources. Each partition is assigned a separate VF, providing hardware-level rate limiting and resource isolation.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Firmware-level Exploits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attacker exploits a vulnerability in the firmware of a passed-through device to gain control of the device itself, potentially bypassing IOMMU protections.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threat model assumes trusted hardware and firmware. Mitigation relies on using hardware from trusted vendors and maintaining up-to-date firmware. The attack surface is limited to the specific device passed to a partition.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tc>
      </w:tr>
    </w:tbl>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6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II: The Lingua Franca - Parseltongue DSL</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At the heart of the RustWeb Runtime ecosystem is Parseltongue, a custom Domain-Specific Language that serves as the unifying abstraction layer. It provides a single, coherent syntax for defining the architecture, logic, and data flows of the entire system, enabling declarative, safe, and high-performance development.</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Design Philosophy: Zero-Cost, Declarative Orchestration</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principle of Parseltongue is that of a zero-cost abstraction. It is not an interpreted language with its own runtime; rather, it is a "mini 'language' embedded in a Rust macro".</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Its syntax is intentionally declarative and intuitive, designed to abstract away the immense underlying complexity of asynchronous programming, lock-free IPC, hardware interaction, and state management.</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All Parseltongue code is transformed into native, highly optimized Rust code at compile time through the power of Rust's procedural macros. This leverages one of Rust's most significant strengths: the ability to create high-level, expressive abstractions that compile down to machine code with no runtime performance penalty.</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This stands in stark contrast to systems that rely on interpreted plugins or dynamic scripting languages for extension, such as the Lua-based plugin system in Knot Resolver, where blocking operations in a callback could stall the entire event loop and create severe performance bottlenecks.</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With Parseltongue, the full power of the Rust compiler's optimization passes is applied to the generated code, ensuring maximum performance.</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Syntax and Semantics: A Snake-Themed Grammar</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create an expressive and memorable developer experience, the Parseltongue syntax is "snake-themed," employing keywords that are both intuitive and evocative of the system's components. Keywords like service, channel, on_event, render, state, and component form the basis of a grammar designed to be readable by both developers and system architects.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DSL is defined by a formal grammar capable of describing the four primary aspects of the ecosystem:</w:t>
      </w:r>
    </w:p>
    <w:p w:rsidR="00000000" w:rsidDel="00000000" w:rsidP="00000000" w:rsidRDefault="00000000" w:rsidRPr="00000000" w14:paraId="0000007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Service Definitions</w:t>
      </w:r>
      <w:r w:rsidDel="00000000" w:rsidR="00000000" w:rsidRPr="00000000">
        <w:rPr>
          <w:rFonts w:ascii="Google Sans Text" w:cs="Google Sans Text" w:eastAsia="Google Sans Text" w:hAnsi="Google Sans Text"/>
          <w:i w:val="0"/>
          <w:color w:val="1b1c1d"/>
          <w:sz w:val="24"/>
          <w:szCs w:val="24"/>
          <w:rtl w:val="0"/>
        </w:rPr>
        <w:t xml:space="preserve">: Declaring API endpoints, their routes, expected input/output data structures, and the business logic to be executed.</w:t>
      </w:r>
    </w:p>
    <w:p w:rsidR="00000000" w:rsidDel="00000000" w:rsidP="00000000" w:rsidRDefault="00000000" w:rsidRPr="00000000" w14:paraId="0000007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Data Schemas</w:t>
      </w:r>
      <w:r w:rsidDel="00000000" w:rsidR="00000000" w:rsidRPr="00000000">
        <w:rPr>
          <w:rFonts w:ascii="Google Sans Text" w:cs="Google Sans Text" w:eastAsia="Google Sans Text" w:hAnsi="Google Sans Text"/>
          <w:i w:val="0"/>
          <w:color w:val="1b1c1d"/>
          <w:sz w:val="24"/>
          <w:szCs w:val="24"/>
          <w:rtl w:val="0"/>
        </w:rPr>
        <w:t xml:space="preserve">: Defining structured data types, analogous to Protocol Buffers or Avro schemas.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These schemas are used to generate Rust types that ensure type-safe communication across partition boundaries.</w:t>
      </w:r>
    </w:p>
    <w:p w:rsidR="00000000" w:rsidDel="00000000" w:rsidP="00000000" w:rsidRDefault="00000000" w:rsidRPr="00000000" w14:paraId="0000007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Orchestration Flows</w:t>
      </w:r>
      <w:r w:rsidDel="00000000" w:rsidR="00000000" w:rsidRPr="00000000">
        <w:rPr>
          <w:rFonts w:ascii="Google Sans Text" w:cs="Google Sans Text" w:eastAsia="Google Sans Text" w:hAnsi="Google Sans Text"/>
          <w:i w:val="0"/>
          <w:color w:val="1b1c1d"/>
          <w:sz w:val="24"/>
          <w:szCs w:val="24"/>
          <w:rtl w:val="0"/>
        </w:rPr>
        <w:t xml:space="preserve">: Describing the interactions between different runtimes. For example, defining a flow where an API service produces an event to a specific topic on the Viper messaging runtime, which is then consumed by another service.</w:t>
      </w:r>
    </w:p>
    <w:p w:rsidR="00000000" w:rsidDel="00000000" w:rsidP="00000000" w:rsidRDefault="00000000" w:rsidRPr="00000000" w14:paraId="0000007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UI Components</w:t>
      </w:r>
      <w:r w:rsidDel="00000000" w:rsidR="00000000" w:rsidRPr="00000000">
        <w:rPr>
          <w:rFonts w:ascii="Google Sans Text" w:cs="Google Sans Text" w:eastAsia="Google Sans Text" w:hAnsi="Google Sans Text"/>
          <w:i w:val="0"/>
          <w:color w:val="1b1c1d"/>
          <w:sz w:val="24"/>
          <w:szCs w:val="24"/>
          <w:rtl w:val="0"/>
        </w:rPr>
        <w:t xml:space="preserve">: Defining user interface elements, their local state, properties, event handlers, and layout for the Nagini browser engine, following a declarative, component-based model.</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Implementation via Procedural Macros (syn and quote)</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implementation of Parseltongue relies entirely on Rust's powerful metaprogramming capabilities, specifically its three types of procedural macros: function-like, attribute-like, and custom derive macros.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workflow for processing Parseltongue code is standardized and robust. The syn crate is used to parse the DSL syntax from the input TokenStream provided by the compiler into a structured Rust Abstract Syntax Tree (AST).</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This AST represents the user's intent in a form that can be programmatically analyzed and manipulated. Subsequently, the</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quote crate is used to construct the output TokenStream.</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The</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quote! macro provides a quasi-quoting mechanism that allows for the ergonomic generation of complex Rust code from the parsed AST.</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significant challenge in procedural macro development is providing clear, actionable error messages when the user provides invalid syntax.</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The implementation will pay close attention to this by leveraging the</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Span information attached to each token in the input stream. A Span is a reference to the original location of a token in the source code. By propagating these spans to the generated code and using them in compile-time error reports, diagnostics can pinpoint the exact location of a mistake within the user's Parseltongue code, rather than in the inscrutable, macro-expanded code. This is crucial for a positive developer experience.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key architectural advantage of Parseltongue is its function as a formal contract generator. Communication between isolated partitions, such as an API backend and a database, requires a strict and unambiguous data contract, much like the role schemas play in systems like Apache Kafka.</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Manually maintaining the consistency of data structures and communication protocols across different processes is notoriously error-prone and a common source of integration bugs. Parseltongue solves this by establishing a single source of truth. When the</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parseltongue! macro processes a service definition, it can parse the declared data schemas and interface contracts. Using this information, the quote macro can then automatically generate all the necessary boilerplate code at compile time:</w:t>
      </w:r>
    </w:p>
    <w:p w:rsidR="00000000" w:rsidDel="00000000" w:rsidP="00000000" w:rsidRDefault="00000000" w:rsidRPr="00000000" w14:paraId="0000008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Rust struct definitions for the data being transferred, complete with serialization and deserialization logic.</w:t>
      </w:r>
    </w:p>
    <w:p w:rsidR="00000000" w:rsidDel="00000000" w:rsidP="00000000" w:rsidRDefault="00000000" w:rsidRPr="00000000" w14:paraId="0000008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low-level code for sending and receiving these structures over the Ananta IPC channels.</w:t>
      </w:r>
    </w:p>
    <w:p w:rsidR="00000000" w:rsidDel="00000000" w:rsidP="00000000" w:rsidRDefault="00000000" w:rsidRPr="00000000" w14:paraId="0000008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server-side handler stubs within the destination partition, ready for the developer to fill in the business logic.</w:t>
      </w:r>
    </w:p>
    <w:p w:rsidR="00000000" w:rsidDel="00000000" w:rsidP="00000000" w:rsidRDefault="00000000" w:rsidRPr="00000000" w14:paraId="0000008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type-safe client-side stub functions in the source partition, which abstract the IPC call into a simple, asynchronous function call.</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compile-time code generation completely eliminates an entire class of runtime integration errors related to data contract mismatches, enforcing architectural consistency and correctness by construction.</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III: The Engines - Specialized Runtimes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RustWeb ecosystem is composed of several specialized runtimes, each optimized for a specific class of workload. These runtimes are not general-purpose but are purpose-built engines designed for maximum performance, running in their own dedicated and isolated OS partitions.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API Backend Runtime: A monoio-Inspired Thread-Per-Core Model</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API Backend Runtime is engineered for high-throughput, low-latency request processing. Its architecture is heavily inspired by the monoio async runtime, which is designed for I/O-intensive workloads.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core of this runtime is a</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thread-per-core</w:t>
      </w:r>
      <w:r w:rsidDel="00000000" w:rsidR="00000000" w:rsidRPr="00000000">
        <w:rPr>
          <w:rFonts w:ascii="Google Sans Text" w:cs="Google Sans Text" w:eastAsia="Google Sans Text" w:hAnsi="Google Sans Text"/>
          <w:i w:val="0"/>
          <w:color w:val="1b1c1d"/>
          <w:sz w:val="24"/>
          <w:szCs w:val="24"/>
          <w:rtl w:val="0"/>
        </w:rPr>
        <w:t xml:space="preserve"> model. Each CPU core allocated to the API partition by the Partition OS runs a dedicated, non-work-stealing scheduler. Tasks (representing incoming API requests) are pinned to the thread they are created on and never migrate.</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design choice has profound performance implications. It eliminates the need for complex synchronization primitives and locks for task scheduling, which are a primary source of contention and overhead in traditional work-stealing schedulers like Tokio's.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By keeping tasks and their data local to a single core, this model maximizes CPU cache performance and locality of reference. This architecture is exceptionally well-suited for the stateless, short-lived, and highly parallelizable nature of typical API requests. For I/O, the runtime will leverage the high-performance</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io_uring interface on Linux or, when running on the full RustWeb stack, a custom VFIO-based network driver that posts I/O requests directly to the hardware, bypassing the kernel entirely.</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the runtime will adopt monoio's innovative buffer ownership model, often referred to as "renting".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In this model, when an I/O operation is initiated, the runtime takes ownership of the application's buffer. The buffer is returned to the application only after the I/O operation completes. This approach is a natural fit for completion-based I/O mechanisms like</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io_uring and kernel-bypass drivers, as it prevents the application from accidentally modifying a buffer while the kernel or hardware is still operating on it, thus enhancing safety and efficiency.</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Messaging Runtime ("Viper"): A Kafka-like Partitioned Log</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asynchronous communication and event streaming, the ecosystem includes the Viper messaging runtime. Viper's architecture mirrors the core design of Apache Kafka, implementing a distributed, partitioned, append-only log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Data is organized into </w:t>
      </w:r>
      <w:r w:rsidDel="00000000" w:rsidR="00000000" w:rsidRPr="00000000">
        <w:rPr>
          <w:rFonts w:ascii="Google Sans Text" w:cs="Google Sans Text" w:eastAsia="Google Sans Text" w:hAnsi="Google Sans Text"/>
          <w:b w:val="1"/>
          <w:i w:val="0"/>
          <w:color w:val="1b1c1d"/>
          <w:sz w:val="24"/>
          <w:szCs w:val="24"/>
          <w:rtl w:val="0"/>
        </w:rPr>
        <w:t xml:space="preserve">topics</w:t>
      </w:r>
      <w:r w:rsidDel="00000000" w:rsidR="00000000" w:rsidRPr="00000000">
        <w:rPr>
          <w:rFonts w:ascii="Google Sans Text" w:cs="Google Sans Text" w:eastAsia="Google Sans Text" w:hAnsi="Google Sans Text"/>
          <w:i w:val="0"/>
          <w:color w:val="1b1c1d"/>
          <w:sz w:val="24"/>
          <w:szCs w:val="24"/>
          <w:rtl w:val="0"/>
        </w:rPr>
        <w:t xml:space="preserve">, which represent logical streams of events. To enable parallelism and scalability, each topic is divided into one or more </w:t>
      </w:r>
      <w:r w:rsidDel="00000000" w:rsidR="00000000" w:rsidRPr="00000000">
        <w:rPr>
          <w:rFonts w:ascii="Google Sans Text" w:cs="Google Sans Text" w:eastAsia="Google Sans Text" w:hAnsi="Google Sans Text"/>
          <w:b w:val="1"/>
          <w:i w:val="0"/>
          <w:color w:val="1b1c1d"/>
          <w:sz w:val="24"/>
          <w:szCs w:val="24"/>
          <w:rtl w:val="0"/>
        </w:rPr>
        <w:t xml:space="preserve">partitions</w:t>
      </w:r>
      <w:r w:rsidDel="00000000" w:rsidR="00000000" w:rsidRPr="00000000">
        <w:rPr>
          <w:rFonts w:ascii="Google Sans Text" w:cs="Google Sans Text" w:eastAsia="Google Sans Text" w:hAnsi="Google Sans Text"/>
          <w:i w:val="0"/>
          <w:color w:val="1b1c1d"/>
          <w:sz w:val="24"/>
          <w:szCs w:val="24"/>
          <w:rtl w:val="0"/>
        </w:rPr>
        <w:t xml:space="preserve">. These partitions are the fundamental unit of parallelism; producers can write to multiple partitions of a topic concurrently, and a group of consumers can divide the work of reading from a topic by having each consumer read from a distinct subset of partitions.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storage layer for each Viper partition is not a traditional filesystem. Instead, each partition's log is backed by an instance of BasiliskDB, the ecosystem's embedded database (detailed below). Using a Bw-Tree-based, log-structured store provides extremely high-throughput sequential writes, which is the primary access pattern for an append-only log, while also offering efficient storage and indexing capabilities. The API for interacting with Viper is exposed exclusively through Parseltongue. Other partitions can produce and consume events from Viper topics via the high-speed, zero-copy Ananta IPC channels, ensuring that inter-service messaging is as efficient as possible.</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Database Runtime ("BasiliskDB"): A sled-Inspired Embedded Database</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BasiliskDB is the high-performance, embedded key-value store that provides the persistence layer for the RustWeb ecosystem. Its design is heavily inspired by sled, a modern database that leverages lock-free data structures to achieve exceptional performance on multi-core hardware.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core indexing structure of BasiliskDB is a </w:t>
      </w:r>
      <w:r w:rsidDel="00000000" w:rsidR="00000000" w:rsidRPr="00000000">
        <w:rPr>
          <w:rFonts w:ascii="Google Sans Text" w:cs="Google Sans Text" w:eastAsia="Google Sans Text" w:hAnsi="Google Sans Text"/>
          <w:b w:val="1"/>
          <w:i w:val="0"/>
          <w:color w:val="1b1c1d"/>
          <w:sz w:val="24"/>
          <w:szCs w:val="24"/>
          <w:rtl w:val="0"/>
        </w:rPr>
        <w:t xml:space="preserve">Bw-Tree</w:t>
      </w:r>
      <w:r w:rsidDel="00000000" w:rsidR="00000000" w:rsidRPr="00000000">
        <w:rPr>
          <w:rFonts w:ascii="Google Sans Text" w:cs="Google Sans Text" w:eastAsia="Google Sans Text" w:hAnsi="Google Sans Text"/>
          <w:i w:val="0"/>
          <w:color w:val="1b1c1d"/>
          <w:sz w:val="24"/>
          <w:szCs w:val="24"/>
          <w:rtl w:val="0"/>
        </w:rPr>
        <w:t xml:space="preserve">, a lock-free B+Tree variant optimized for modern processors and solid-state drives.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Unlike traditional B-Trees that rely on latches (locks) to protect nodes during modification, the Bw-Tree uses atomic compare-and-swap (CAS) operations to apply updates. Modifications are appended as "delta records" to a node, and an indirection layer (the mapping table) allows for atomic updates to pointers. This design dramatically reduces contention and improves scalability on multi-core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storage model is </w:t>
      </w:r>
      <w:r w:rsidDel="00000000" w:rsidR="00000000" w:rsidRPr="00000000">
        <w:rPr>
          <w:rFonts w:ascii="Google Sans Text" w:cs="Google Sans Text" w:eastAsia="Google Sans Text" w:hAnsi="Google Sans Text"/>
          <w:b w:val="1"/>
          <w:i w:val="0"/>
          <w:color w:val="1b1c1d"/>
          <w:sz w:val="24"/>
          <w:szCs w:val="24"/>
          <w:rtl w:val="0"/>
        </w:rPr>
        <w:t xml:space="preserve">log-structured</w:t>
      </w:r>
      <w:r w:rsidDel="00000000" w:rsidR="00000000" w:rsidRPr="00000000">
        <w:rPr>
          <w:rFonts w:ascii="Google Sans Text" w:cs="Google Sans Text" w:eastAsia="Google Sans Text" w:hAnsi="Google Sans Text"/>
          <w:i w:val="0"/>
          <w:color w:val="1b1c1d"/>
          <w:sz w:val="24"/>
          <w:szCs w:val="24"/>
          <w:rtl w:val="0"/>
        </w:rPr>
        <w:t xml:space="preserve">, drawing inspiration from sled's LLAMA-based pagecache.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Instead of rewriting entire pages to disk for small updates—a process that leads to high write amplification on SSDs—BasiliskDB appends only the page fragments (deltas) to a sequential log. This optimizes for the sequential write performance of flash storage. When a page is read, the database concurrently gathers the necessary fragments from the log to reconstruct the page in memory.</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Concurrency is a first-class concern. All operations are designed to be thread-safe and atomic, using lock-free algorithms to avoid blocking in performance-critical paths.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BasiliskDB also supports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merge operators</w:t>
      </w:r>
      <w:r w:rsidDel="00000000" w:rsidR="00000000" w:rsidRPr="00000000">
        <w:rPr>
          <w:rFonts w:ascii="Google Sans Text" w:cs="Google Sans Text" w:eastAsia="Google Sans Text" w:hAnsi="Google Sans Text"/>
          <w:i w:val="0"/>
          <w:color w:val="1b1c1d"/>
          <w:sz w:val="24"/>
          <w:szCs w:val="24"/>
          <w:rtl w:val="0"/>
        </w:rPr>
        <w:t xml:space="preserve">, a powerful feature that allows for efficient, atomic read-modify-write operations. A user can define a function that specifies how a new value should be merged with an existing value for a key. This operation is performed atomically by the database engine, avoiding the need for a separate read, modify, and write cycle in the application logic.</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UI Browser Engine ("Nagini"): An Immediate-Mode Renderer</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Nagini engine represents the most radical departure from conventional web technologies. It completely abandons the retained-mode architecture that underpins the modern web—the Document Object Model (DOM), HTML, and CSS.</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Instead, Nagini is a pure</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immediate-mode GUI (IMGUI)</w:t>
      </w:r>
      <w:r w:rsidDel="00000000" w:rsidR="00000000" w:rsidRPr="00000000">
        <w:rPr>
          <w:rFonts w:ascii="Google Sans Text" w:cs="Google Sans Text" w:eastAsia="Google Sans Text" w:hAnsi="Google Sans Text"/>
          <w:i w:val="0"/>
          <w:color w:val="1b1c1d"/>
          <w:sz w:val="24"/>
          <w:szCs w:val="24"/>
          <w:rtl w:val="0"/>
        </w:rPr>
        <w:t xml:space="preserve"> engine.</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an IMGUI system, the application logic does not build and maintain a persistent tree of UI objects (widgets) that it later manipulates. Instead, in every single frame, the application's UI code describes the entire user interface that should be displayed from scratch.</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The engine is responsible for interpreting these descriptions, performing layout calculations, handling user input, and issuing draw commands to the GPU. The application code does not hold onto handles or references to UI widgets; the UI is a direct, stateless reflection of the application's current state.</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achieve the necessary performance for this model, the Nagini rendering pipeline will be highly parallelized, drawing inspiration from the architecture of the Servo browser engine.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pipeline will be divided into distinct stages, each of which can be processed by a separate task running on a dedicated CPU core:</w:t>
      </w:r>
    </w:p>
    <w:p w:rsidR="00000000" w:rsidDel="00000000" w:rsidP="00000000" w:rsidRDefault="00000000" w:rsidRPr="00000000" w14:paraId="000000A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Script Task</w:t>
      </w:r>
      <w:r w:rsidDel="00000000" w:rsidR="00000000" w:rsidRPr="00000000">
        <w:rPr>
          <w:rFonts w:ascii="Google Sans Text" w:cs="Google Sans Text" w:eastAsia="Google Sans Text" w:hAnsi="Google Sans Text"/>
          <w:i w:val="0"/>
          <w:color w:val="1b1c1d"/>
          <w:sz w:val="24"/>
          <w:szCs w:val="24"/>
          <w:rtl w:val="0"/>
        </w:rPr>
        <w:t xml:space="preserve">: Executes the application's UI logic (written in Parseltongue and compiled to Rust) to generate the description of the UI for the current frame.</w:t>
      </w:r>
    </w:p>
    <w:p w:rsidR="00000000" w:rsidDel="00000000" w:rsidP="00000000" w:rsidRDefault="00000000" w:rsidRPr="00000000" w14:paraId="000000A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Layout Task</w:t>
      </w:r>
      <w:r w:rsidDel="00000000" w:rsidR="00000000" w:rsidRPr="00000000">
        <w:rPr>
          <w:rFonts w:ascii="Google Sans Text" w:cs="Google Sans Text" w:eastAsia="Google Sans Text" w:hAnsi="Google Sans Text"/>
          <w:i w:val="0"/>
          <w:color w:val="1b1c1d"/>
          <w:sz w:val="24"/>
          <w:szCs w:val="24"/>
          <w:rtl w:val="0"/>
        </w:rPr>
        <w:t xml:space="preserve">: Takes the UI description, calculates the size and position of all elements, and constructs a display list.</w:t>
      </w:r>
    </w:p>
    <w:p w:rsidR="00000000" w:rsidDel="00000000" w:rsidP="00000000" w:rsidRDefault="00000000" w:rsidRPr="00000000" w14:paraId="000000A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Compositor Task</w:t>
      </w:r>
      <w:r w:rsidDel="00000000" w:rsidR="00000000" w:rsidRPr="00000000">
        <w:rPr>
          <w:rFonts w:ascii="Google Sans Text" w:cs="Google Sans Text" w:eastAsia="Google Sans Text" w:hAnsi="Google Sans Text"/>
          <w:i w:val="0"/>
          <w:color w:val="1b1c1d"/>
          <w:sz w:val="24"/>
          <w:szCs w:val="24"/>
          <w:rtl w:val="0"/>
        </w:rPr>
        <w:t xml:space="preserve">: Translates the display list into a series of GPU commands and submits them for rendering.</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rendering process is immediate-mode and stateless from the engine's perspective, the application state itself is retained. The UI code written in Parseltongue is effectively a pure function, f(state) -&gt; UI. When an event occurs, such as a button click, it triggers a mutation of the application's state. In the very next frame, the render function is called again with this new state, generating a new description of the UI that reflects the change. This is the core principle of modern, state-driven UI frameworks like React, but implemented in a far more direct and performant manner by eliminating the overhead of a virtual DOM and the entire legacy web stack.</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IV: The Frameworks - Application Layers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Building on the foundation of the Partition OS and the specialized runtimes, the RustWeb ecosystem provides high-level frameworks that offer developer-facing abstractions for building complex applications. These frameworks use the Parseltongue DSL to provide a productive, safe, and performant development experience.</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Backend Framework ("Cobra"): A Rails-like Experience</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Cobra framework is designed to bring the rapid development and "convention over configuration" philosophy of Ruby on Rails to the high-performance world of the RustWeb Runtime.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It provides a structured approach to building backend services based on the well-understood Model-View-Controller (MVC) architectural pattern.</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integration with Parseltongue is central to Cobra's design:</w:t>
      </w:r>
    </w:p>
    <w:p w:rsidR="00000000" w:rsidDel="00000000" w:rsidP="00000000" w:rsidRDefault="00000000" w:rsidRPr="00000000" w14:paraId="000000B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Models</w:t>
      </w:r>
      <w:r w:rsidDel="00000000" w:rsidR="00000000" w:rsidRPr="00000000">
        <w:rPr>
          <w:rFonts w:ascii="Google Sans Text" w:cs="Google Sans Text" w:eastAsia="Google Sans Text" w:hAnsi="Google Sans Text"/>
          <w:i w:val="0"/>
          <w:color w:val="1b1c1d"/>
          <w:sz w:val="24"/>
          <w:szCs w:val="24"/>
          <w:rtl w:val="0"/>
        </w:rPr>
        <w:t xml:space="preserve">: Developers define their data models using Parseltongue's schema syntax. The parseltongue! macro expands these definitions into Rust structs that are automatically equipped with an ActiveRecord-like API. This provides familiar, high-level methods like User::find(1), order.save(), and post.destroy(). At compile time, these methods are translated into highly efficient, asynchronous queries against the BasiliskDB partition, abstracting away all the complexities of the underlying database interaction and IPC.</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p w:rsidR="00000000" w:rsidDel="00000000" w:rsidP="00000000" w:rsidRDefault="00000000" w:rsidRPr="00000000" w14:paraId="000000B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Controllers</w:t>
      </w:r>
      <w:r w:rsidDel="00000000" w:rsidR="00000000" w:rsidRPr="00000000">
        <w:rPr>
          <w:rFonts w:ascii="Google Sans Text" w:cs="Google Sans Text" w:eastAsia="Google Sans Text" w:hAnsi="Google Sans Text"/>
          <w:i w:val="0"/>
          <w:color w:val="1b1c1d"/>
          <w:sz w:val="24"/>
          <w:szCs w:val="24"/>
          <w:rtl w:val="0"/>
        </w:rPr>
        <w:t xml:space="preserve">: API endpoints and their associated logic are defined as controllers in Parseltongue. The DSL provides a clean syntax for mapping incoming API requests (e.g., HTTP routes and methods) to specific controller "actions" (Rust functions). The framework's macro handles the boilerplate of parsing requests, deserializing data, and routing the call to the correct action, all through the Ananta IPC channel connecting the web server partition to the API backend partition.</w:t>
      </w:r>
    </w:p>
    <w:p w:rsidR="00000000" w:rsidDel="00000000" w:rsidP="00000000" w:rsidRDefault="00000000" w:rsidRPr="00000000" w14:paraId="000000B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Views</w:t>
      </w:r>
      <w:r w:rsidDel="00000000" w:rsidR="00000000" w:rsidRPr="00000000">
        <w:rPr>
          <w:rFonts w:ascii="Google Sans Text" w:cs="Google Sans Text" w:eastAsia="Google Sans Text" w:hAnsi="Google Sans Text"/>
          <w:i w:val="0"/>
          <w:color w:val="1b1c1d"/>
          <w:sz w:val="24"/>
          <w:szCs w:val="24"/>
          <w:rtl w:val="0"/>
        </w:rPr>
        <w:t xml:space="preserve">: In a traditional Rails application, the view layer is responsible for rendering HTML templates. In the context of a modern API-driven backend, the "view" is the serialized data representation (typically JSON) returned by the API controller. Cobra simplifies this by allowing actions to return Rust structs, which are then automatically serialized into the appropriate format for the response.</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further enhance productivity, a command-line tool named cobra will be provided. This tool will allow developers to quickly scaffold new applications, models, controllers, and database migrations by generating the necessary Parseltongue and Rust source files, mirroring the productive workflow of rails generate.</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UI Framework ("Serpentine"): A React-inspired, Parseltongue-driven UI</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directly addresses the user query: </w:t>
      </w:r>
      <w:r w:rsidDel="00000000" w:rsidR="00000000" w:rsidRPr="00000000">
        <w:rPr>
          <w:rFonts w:ascii="Google Sans Text" w:cs="Google Sans Text" w:eastAsia="Google Sans Text" w:hAnsi="Google Sans Text"/>
          <w:i w:val="1"/>
          <w:color w:val="1b1c1d"/>
          <w:sz w:val="24"/>
          <w:szCs w:val="24"/>
          <w:rtl w:val="0"/>
        </w:rPr>
        <w:t xml:space="preserve">"How would Parseltongue syntax handle UI components in the React-inspired browser? Provide code and benchmarks."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Serpentine framework enables the creation of complex, state-driven user interfaces for the Nagini browser engine. It adopts the core principles of React—a component-based architecture, stateful logic, and a declarative rendering model—but implements them in a legacy-free, high-performance environment using Parseltongue.</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4.2.1. The Component Model</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fundamental building block of a Serpentine UI is the </w:t>
      </w:r>
      <w:r w:rsidDel="00000000" w:rsidR="00000000" w:rsidRPr="00000000">
        <w:rPr>
          <w:rFonts w:ascii="Google Sans Text" w:cs="Google Sans Text" w:eastAsia="Google Sans Text" w:hAnsi="Google Sans Text"/>
          <w:b w:val="1"/>
          <w:i w:val="0"/>
          <w:color w:val="1b1c1d"/>
          <w:sz w:val="24"/>
          <w:szCs w:val="24"/>
          <w:rtl w:val="0"/>
        </w:rPr>
        <w:t xml:space="preserve">component</w:t>
      </w:r>
      <w:r w:rsidDel="00000000" w:rsidR="00000000" w:rsidRPr="00000000">
        <w:rPr>
          <w:rFonts w:ascii="Google Sans Text" w:cs="Google Sans Text" w:eastAsia="Google Sans Text" w:hAnsi="Google Sans Text"/>
          <w:i w:val="0"/>
          <w:color w:val="1b1c1d"/>
          <w:sz w:val="24"/>
          <w:szCs w:val="24"/>
          <w:rtl w:val="0"/>
        </w:rPr>
        <w:t xml:space="preserve">. A component is a self-contained, reusable piece of UI that encapsulates its own state and rendering logic. In line with the principles of functional UI programming, a component's rendered output is a pure function of its properties (props) and its internal state.</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4.2.2. Parseltongue UI Syntax</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pseudocode demonstrates how a developer would define and compose UI components using the serpentine! macro within a Rust function. The syntax is designed to be declarative and reminiscent of modern UI frameworks, but with a distinct, Rust-native feel.</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Rust</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This code is written inside a standard Rust file (e.g., `ui.rs`)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The `serpentine!` macro is invoked to process the DSL.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serpentine!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COMPONENT DEFINITION: NameTag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 simple, stateless component that accepts a `name` property.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component NameTag(name: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The `render` block describes the UI output for this component.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It is executed every frame by the Nagini engine.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render!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`stack` is a layout primitive that arranges children vertically.</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Properties are specified in a snake_case, function-call-like style.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stack!(spacing: </w:t>
      </w:r>
      <w:r w:rsidDel="00000000" w:rsidR="00000000" w:rsidRPr="00000000">
        <w:rPr>
          <w:rFonts w:ascii="Google Sans Text" w:cs="Google Sans Text" w:eastAsia="Google Sans Text" w:hAnsi="Google Sans Text"/>
          <w:i w:val="0"/>
          <w:color w:val="b55908"/>
          <w:sz w:val="20"/>
          <w:szCs w:val="20"/>
          <w:shd w:fill="f0f4f9" w:val="clear"/>
          <w:rtl w:val="0"/>
        </w:rPr>
        <w:t xml:space="preserve">8</w:t>
      </w:r>
      <w:r w:rsidDel="00000000" w:rsidR="00000000" w:rsidRPr="00000000">
        <w:rPr>
          <w:rFonts w:ascii="Google Sans Text" w:cs="Google Sans Text" w:eastAsia="Google Sans Text" w:hAnsi="Google Sans Text"/>
          <w:i w:val="0"/>
          <w:color w:val="1b1c1d"/>
          <w:sz w:val="24"/>
          <w:szCs w:val="24"/>
          <w:shd w:fill="f0f4f9" w:val="clear"/>
          <w:rtl w:val="0"/>
        </w:rPr>
        <w:t xml:space="preserve">, padding: </w:t>
      </w:r>
      <w:r w:rsidDel="00000000" w:rsidR="00000000" w:rsidRPr="00000000">
        <w:rPr>
          <w:rFonts w:ascii="Google Sans Text" w:cs="Google Sans Text" w:eastAsia="Google Sans Text" w:hAnsi="Google Sans Text"/>
          <w:i w:val="0"/>
          <w:color w:val="b55908"/>
          <w:sz w:val="20"/>
          <w:szCs w:val="20"/>
          <w:shd w:fill="f0f4f9" w:val="clear"/>
          <w:rtl w:val="0"/>
        </w:rPr>
        <w:t xml:space="preserve">16</w:t>
      </w:r>
      <w:r w:rsidDel="00000000" w:rsidR="00000000" w:rsidRPr="00000000">
        <w:rPr>
          <w:rFonts w:ascii="Google Sans Text" w:cs="Google Sans Text" w:eastAsia="Google Sans Text" w:hAnsi="Google Sans Text"/>
          <w:i w:val="0"/>
          <w:color w:val="1b1c1d"/>
          <w:sz w:val="24"/>
          <w:szCs w:val="24"/>
          <w:shd w:fill="f0f4f9" w:val="clear"/>
          <w:rtl w:val="0"/>
        </w:rPr>
        <w:t xml:space="preserve">, border_width: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border_color: </w:t>
      </w:r>
      <w:r w:rsidDel="00000000" w:rsidR="00000000" w:rsidRPr="00000000">
        <w:rPr>
          <w:rFonts w:ascii="Google Sans Text" w:cs="Google Sans Text" w:eastAsia="Google Sans Text" w:hAnsi="Google Sans Text"/>
          <w:i w:val="0"/>
          <w:color w:val="188038"/>
          <w:sz w:val="20"/>
          <w:szCs w:val="20"/>
          <w:shd w:fill="f0f4f9" w:val="clear"/>
          <w:rtl w:val="0"/>
        </w:rPr>
        <w:t xml:space="preserve">"#CCCCCC"</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`text` is a primitive component for displaying text.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The `f!()` macro provides a compile-time checked formatting string.</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text!(value: f!(</w:t>
      </w:r>
      <w:r w:rsidDel="00000000" w:rsidR="00000000" w:rsidRPr="00000000">
        <w:rPr>
          <w:rFonts w:ascii="Google Sans Text" w:cs="Google Sans Text" w:eastAsia="Google Sans Text" w:hAnsi="Google Sans Text"/>
          <w:i w:val="0"/>
          <w:color w:val="188038"/>
          <w:sz w:val="20"/>
          <w:szCs w:val="20"/>
          <w:shd w:fill="f0f4f9" w:val="clear"/>
          <w:rtl w:val="0"/>
        </w:rPr>
        <w:t xml:space="preserve">"Hello, {}"</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self</w:t>
      </w:r>
      <w:r w:rsidDel="00000000" w:rsidR="00000000" w:rsidRPr="00000000">
        <w:rPr>
          <w:rFonts w:ascii="Google Sans Text" w:cs="Google Sans Text" w:eastAsia="Google Sans Text" w:hAnsi="Google Sans Text"/>
          <w:i w:val="0"/>
          <w:color w:val="1b1c1d"/>
          <w:sz w:val="24"/>
          <w:szCs w:val="24"/>
          <w:shd w:fill="f0f4f9" w:val="clear"/>
          <w:rtl w:val="0"/>
        </w:rPr>
        <w:t xml:space="preserve">.name), font_size: </w:t>
      </w:r>
      <w:r w:rsidDel="00000000" w:rsidR="00000000" w:rsidRPr="00000000">
        <w:rPr>
          <w:rFonts w:ascii="Google Sans Text" w:cs="Google Sans Text" w:eastAsia="Google Sans Text" w:hAnsi="Google Sans Text"/>
          <w:i w:val="0"/>
          <w:color w:val="b55908"/>
          <w:sz w:val="20"/>
          <w:szCs w:val="20"/>
          <w:shd w:fill="f0f4f9" w:val="clear"/>
          <w:rtl w:val="0"/>
        </w:rPr>
        <w:t xml:space="preserve">24</w:t>
      </w:r>
      <w:r w:rsidDel="00000000" w:rsidR="00000000" w:rsidRPr="00000000">
        <w:rPr>
          <w:rFonts w:ascii="Google Sans Text" w:cs="Google Sans Text" w:eastAsia="Google Sans Text" w:hAnsi="Google Sans Text"/>
          <w:i w:val="0"/>
          <w:color w:val="1b1c1d"/>
          <w:sz w:val="24"/>
          <w:szCs w:val="24"/>
          <w:shd w:fill="f0f4f9" w:val="clear"/>
          <w:rtl w:val="0"/>
        </w:rPr>
        <w:t xml:space="preserve">, weight: bold);</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`Button` is another component, defined elsewhere or as a primitive.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Event handlers like `on_click` are bound to Rust functions.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Button(label: </w:t>
      </w:r>
      <w:r w:rsidDel="00000000" w:rsidR="00000000" w:rsidRPr="00000000">
        <w:rPr>
          <w:rFonts w:ascii="Google Sans Text" w:cs="Google Sans Text" w:eastAsia="Google Sans Text" w:hAnsi="Google Sans Text"/>
          <w:i w:val="0"/>
          <w:color w:val="188038"/>
          <w:sz w:val="20"/>
          <w:szCs w:val="20"/>
          <w:shd w:fill="f0f4f9" w:val="clear"/>
          <w:rtl w:val="0"/>
        </w:rPr>
        <w:t xml:space="preserve">"Greet Again"</w:t>
      </w:r>
      <w:r w:rsidDel="00000000" w:rsidR="00000000" w:rsidRPr="00000000">
        <w:rPr>
          <w:rFonts w:ascii="Google Sans Text" w:cs="Google Sans Text" w:eastAsia="Google Sans Text" w:hAnsi="Google Sans Text"/>
          <w:i w:val="0"/>
          <w:color w:val="1b1c1d"/>
          <w:sz w:val="24"/>
          <w:szCs w:val="24"/>
          <w:shd w:fill="f0f4f9" w:val="clear"/>
          <w:rtl w:val="0"/>
        </w:rPr>
        <w:t xml:space="preserve">, on_click: handle_greet_again);</w:t>
        <w:br w:type="textWrapping"/>
        <w:t xml:space="preserve">            }</w:t>
        <w:br w:type="textWrapping"/>
        <w:t xml:space="preserve">        }</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COMPONENT DEFINITION: App</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The main application component, which is stateful.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component App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The `state` block defines the component's internal, mutable state.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The macro generates a private `State` struct for this component.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state! {</w:t>
        <w:br w:type="textWrapping"/>
        <w:t xml:space="preserve">            click_count: </w:t>
      </w:r>
      <w:r w:rsidDel="00000000" w:rsidR="00000000" w:rsidRPr="00000000">
        <w:rPr>
          <w:rFonts w:ascii="Google Sans Text" w:cs="Google Sans Text" w:eastAsia="Google Sans Text" w:hAnsi="Google Sans Text"/>
          <w:i w:val="0"/>
          <w:color w:val="1967d2"/>
          <w:sz w:val="20"/>
          <w:szCs w:val="20"/>
          <w:shd w:fill="f0f4f9" w:val="clear"/>
          <w:rtl w:val="0"/>
        </w:rPr>
        <w:t xml:space="preserve">u32</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user_name: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188038"/>
          <w:sz w:val="20"/>
          <w:szCs w:val="20"/>
          <w:shd w:fill="f0f4f9" w:val="clear"/>
          <w:rtl w:val="0"/>
        </w:rPr>
        <w:t xml:space="preserve">"World"</w:t>
      </w:r>
      <w:r w:rsidDel="00000000" w:rsidR="00000000" w:rsidRPr="00000000">
        <w:rPr>
          <w:rFonts w:ascii="Google Sans Text" w:cs="Google Sans Text" w:eastAsia="Google Sans Text" w:hAnsi="Google Sans Text"/>
          <w:i w:val="0"/>
          <w:color w:val="1b1c1d"/>
          <w:sz w:val="24"/>
          <w:szCs w:val="24"/>
          <w:shd w:fill="f0f4f9" w:val="clear"/>
          <w:rtl w:val="0"/>
        </w:rPr>
        <w:t xml:space="preserve">.to_string(),</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Event handler functions are defined as standard Rust functions within the component's scope.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They receive a mutable reference to the component's state (`&amp;mut self.state`).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handle_click</w:t>
      </w:r>
      <w:r w:rsidDel="00000000" w:rsidR="00000000" w:rsidRPr="00000000">
        <w:rPr>
          <w:rFonts w:ascii="Google Sans Text" w:cs="Google Sans Text" w:eastAsia="Google Sans Text" w:hAnsi="Google Sans Text"/>
          <w:i w:val="0"/>
          <w:color w:val="1b1c1d"/>
          <w:sz w:val="24"/>
          <w:szCs w:val="24"/>
          <w:shd w:fill="f0f4f9" w:val="clear"/>
          <w:rtl w:val="0"/>
        </w:rPr>
        <w:t xml:space="preserve">(&amp;</w:t>
      </w:r>
      <w:r w:rsidDel="00000000" w:rsidR="00000000" w:rsidRPr="00000000">
        <w:rPr>
          <w:rFonts w:ascii="Google Sans Text" w:cs="Google Sans Text" w:eastAsia="Google Sans Text" w:hAnsi="Google Sans Text"/>
          <w:i w:val="0"/>
          <w:color w:val="8430ce"/>
          <w:sz w:val="20"/>
          <w:szCs w:val="20"/>
          <w:shd w:fill="f0f4f9" w:val="clear"/>
          <w:rtl w:val="0"/>
        </w:rPr>
        <w:t xml:space="preserve">mut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self</w:t>
      </w:r>
      <w:r w:rsidDel="00000000" w:rsidR="00000000" w:rsidRPr="00000000">
        <w:rPr>
          <w:rFonts w:ascii="Google Sans Text" w:cs="Google Sans Text" w:eastAsia="Google Sans Text" w:hAnsi="Google Sans Text"/>
          <w:i w:val="0"/>
          <w:color w:val="1b1c1d"/>
          <w:sz w:val="24"/>
          <w:szCs w:val="24"/>
          <w:shd w:fill="f0f4f9" w:val="clear"/>
          <w:rtl w:val="0"/>
        </w:rPr>
        <w:t xml:space="preserve">.state)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self</w:t>
      </w:r>
      <w:r w:rsidDel="00000000" w:rsidR="00000000" w:rsidRPr="00000000">
        <w:rPr>
          <w:rFonts w:ascii="Google Sans Text" w:cs="Google Sans Text" w:eastAsia="Google Sans Text" w:hAnsi="Google Sans Text"/>
          <w:i w:val="0"/>
          <w:color w:val="1b1c1d"/>
          <w:sz w:val="24"/>
          <w:szCs w:val="24"/>
          <w:shd w:fill="f0f4f9" w:val="clear"/>
          <w:rtl w:val="0"/>
        </w:rPr>
        <w:t xml:space="preserve">.state.click_count +=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The main render function for the App component.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render!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`column` is a layout primitive for vertical arrangement.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column!(alignment: center, spacing: </w:t>
      </w:r>
      <w:r w:rsidDel="00000000" w:rsidR="00000000" w:rsidRPr="00000000">
        <w:rPr>
          <w:rFonts w:ascii="Google Sans Text" w:cs="Google Sans Text" w:eastAsia="Google Sans Text" w:hAnsi="Google Sans Text"/>
          <w:i w:val="0"/>
          <w:color w:val="b55908"/>
          <w:sz w:val="20"/>
          <w:szCs w:val="20"/>
          <w:shd w:fill="f0f4f9" w:val="clear"/>
          <w:rtl w:val="0"/>
        </w:rPr>
        <w:t xml:space="preserve">20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Instantiate the `NameTag` component, passing the `user_name` from our state.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NameTag(name: </w:t>
      </w:r>
      <w:r w:rsidDel="00000000" w:rsidR="00000000" w:rsidRPr="00000000">
        <w:rPr>
          <w:rFonts w:ascii="Google Sans Text" w:cs="Google Sans Text" w:eastAsia="Google Sans Text" w:hAnsi="Google Sans Text"/>
          <w:i w:val="0"/>
          <w:color w:val="8430ce"/>
          <w:sz w:val="20"/>
          <w:szCs w:val="20"/>
          <w:shd w:fill="f0f4f9" w:val="clear"/>
          <w:rtl w:val="0"/>
        </w:rPr>
        <w:t xml:space="preserve">self</w:t>
      </w:r>
      <w:r w:rsidDel="00000000" w:rsidR="00000000" w:rsidRPr="00000000">
        <w:rPr>
          <w:rFonts w:ascii="Google Sans Text" w:cs="Google Sans Text" w:eastAsia="Google Sans Text" w:hAnsi="Google Sans Text"/>
          <w:i w:val="0"/>
          <w:color w:val="1b1c1d"/>
          <w:sz w:val="24"/>
          <w:szCs w:val="24"/>
          <w:shd w:fill="f0f4f9" w:val="clear"/>
          <w:rtl w:val="0"/>
        </w:rPr>
        <w:t xml:space="preserve">.state.user_name);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 text element displaying the current click count.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text!(value: f!(</w:t>
      </w:r>
      <w:r w:rsidDel="00000000" w:rsidR="00000000" w:rsidRPr="00000000">
        <w:rPr>
          <w:rFonts w:ascii="Google Sans Text" w:cs="Google Sans Text" w:eastAsia="Google Sans Text" w:hAnsi="Google Sans Text"/>
          <w:i w:val="0"/>
          <w:color w:val="188038"/>
          <w:sz w:val="20"/>
          <w:szCs w:val="20"/>
          <w:shd w:fill="f0f4f9" w:val="clear"/>
          <w:rtl w:val="0"/>
        </w:rPr>
        <w:t xml:space="preserve">"You have clicked the button {} times."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self</w:t>
      </w:r>
      <w:r w:rsidDel="00000000" w:rsidR="00000000" w:rsidRPr="00000000">
        <w:rPr>
          <w:rFonts w:ascii="Google Sans Text" w:cs="Google Sans Text" w:eastAsia="Google Sans Text" w:hAnsi="Google Sans Text"/>
          <w:i w:val="0"/>
          <w:color w:val="1b1c1d"/>
          <w:sz w:val="24"/>
          <w:szCs w:val="24"/>
          <w:shd w:fill="f0f4f9" w:val="clear"/>
          <w:rtl w:val="0"/>
        </w:rPr>
        <w:t xml:space="preserve">.state.click_count));</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 button that, when clicked, invokes the `handle_click` event handler.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Button(label: </w:t>
      </w:r>
      <w:r w:rsidDel="00000000" w:rsidR="00000000" w:rsidRPr="00000000">
        <w:rPr>
          <w:rFonts w:ascii="Google Sans Text" w:cs="Google Sans Text" w:eastAsia="Google Sans Text" w:hAnsi="Google Sans Text"/>
          <w:i w:val="0"/>
          <w:color w:val="188038"/>
          <w:sz w:val="20"/>
          <w:szCs w:val="20"/>
          <w:shd w:fill="f0f4f9" w:val="clear"/>
          <w:rtl w:val="0"/>
        </w:rPr>
        <w:t xml:space="preserve">"Increment Count"</w:t>
      </w:r>
      <w:r w:rsidDel="00000000" w:rsidR="00000000" w:rsidRPr="00000000">
        <w:rPr>
          <w:rFonts w:ascii="Google Sans Text" w:cs="Google Sans Text" w:eastAsia="Google Sans Text" w:hAnsi="Google Sans Text"/>
          <w:i w:val="0"/>
          <w:color w:val="1b1c1d"/>
          <w:sz w:val="24"/>
          <w:szCs w:val="24"/>
          <w:shd w:fill="f0f4f9" w:val="clear"/>
          <w:rtl w:val="0"/>
        </w:rPr>
        <w:t xml:space="preserve">, on_click: handle_click);</w:t>
        <w:br w:type="textWrapping"/>
        <w:t xml:space="preserve">            }</w:t>
        <w:br w:type="textWrapping"/>
        <w:t xml:space="preserve">        }</w:t>
        <w:br w:type="textWrapping"/>
        <w:t xml:space="preserve">    }</w:t>
        <w:br w:type="textWrapping"/>
        <w:t xml:space="preserve">}</w:t>
        <w:br w:type="textWrapping"/>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0D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4.2.3. Macro Expansion Explained</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serpentine! procedural macro is responsible for parsing this DSL and generating efficient, immediate-mode Rust code. The expansion process involves several steps:</w:t>
      </w:r>
    </w:p>
    <w:p w:rsidR="00000000" w:rsidDel="00000000" w:rsidP="00000000" w:rsidRDefault="00000000" w:rsidRPr="00000000" w14:paraId="000000D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Parsing</w:t>
      </w:r>
      <w:r w:rsidDel="00000000" w:rsidR="00000000" w:rsidRPr="00000000">
        <w:rPr>
          <w:rFonts w:ascii="Google Sans Text" w:cs="Google Sans Text" w:eastAsia="Google Sans Text" w:hAnsi="Google Sans Text"/>
          <w:i w:val="0"/>
          <w:color w:val="1b1c1d"/>
          <w:sz w:val="24"/>
          <w:szCs w:val="24"/>
          <w:rtl w:val="0"/>
        </w:rPr>
        <w:t xml:space="preserve">: The macro uses syn to parse the DSL into an AST. It identifies component definitions, state blocks, render blocks, and event handlers.</w:t>
      </w:r>
    </w:p>
    <w:p w:rsidR="00000000" w:rsidDel="00000000" w:rsidP="00000000" w:rsidRDefault="00000000" w:rsidRPr="00000000" w14:paraId="000000D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State Struct Generation</w:t>
      </w:r>
      <w:r w:rsidDel="00000000" w:rsidR="00000000" w:rsidRPr="00000000">
        <w:rPr>
          <w:rFonts w:ascii="Google Sans Text" w:cs="Google Sans Text" w:eastAsia="Google Sans Text" w:hAnsi="Google Sans Text"/>
          <w:i w:val="0"/>
          <w:color w:val="1b1c1d"/>
          <w:sz w:val="24"/>
          <w:szCs w:val="24"/>
          <w:rtl w:val="0"/>
        </w:rPr>
        <w:t xml:space="preserve">: For each stateful component like App, the macro generates a private Rust struct, e.g., struct AppState { click_count: u32, user_name: String }.</w:t>
      </w:r>
    </w:p>
    <w:p w:rsidR="00000000" w:rsidDel="00000000" w:rsidP="00000000" w:rsidRDefault="00000000" w:rsidRPr="00000000" w14:paraId="000000D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Props Struct Generation</w:t>
      </w:r>
      <w:r w:rsidDel="00000000" w:rsidR="00000000" w:rsidRPr="00000000">
        <w:rPr>
          <w:rFonts w:ascii="Google Sans Text" w:cs="Google Sans Text" w:eastAsia="Google Sans Text" w:hAnsi="Google Sans Text"/>
          <w:i w:val="0"/>
          <w:color w:val="1b1c1d"/>
          <w:sz w:val="24"/>
          <w:szCs w:val="24"/>
          <w:rtl w:val="0"/>
        </w:rPr>
        <w:t xml:space="preserve">: For components with properties like NameTag, it generates a struct NameTagProps { name: String }.</w:t>
      </w:r>
    </w:p>
    <w:p w:rsidR="00000000" w:rsidDel="00000000" w:rsidP="00000000" w:rsidRDefault="00000000" w:rsidRPr="00000000" w14:paraId="000000D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Component Struct Generation</w:t>
      </w:r>
      <w:r w:rsidDel="00000000" w:rsidR="00000000" w:rsidRPr="00000000">
        <w:rPr>
          <w:rFonts w:ascii="Google Sans Text" w:cs="Google Sans Text" w:eastAsia="Google Sans Text" w:hAnsi="Google Sans Text"/>
          <w:i w:val="0"/>
          <w:color w:val="1b1c1d"/>
          <w:sz w:val="24"/>
          <w:szCs w:val="24"/>
          <w:rtl w:val="0"/>
        </w:rPr>
        <w:t xml:space="preserve">: It generates the main component struct, e.g., struct App { state: AppState }, which holds the state.</w:t>
      </w:r>
    </w:p>
    <w:p w:rsidR="00000000" w:rsidDel="00000000" w:rsidP="00000000" w:rsidRDefault="00000000" w:rsidRPr="00000000" w14:paraId="000000D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Event Handler Implementation</w:t>
      </w:r>
      <w:r w:rsidDel="00000000" w:rsidR="00000000" w:rsidRPr="00000000">
        <w:rPr>
          <w:rFonts w:ascii="Google Sans Text" w:cs="Google Sans Text" w:eastAsia="Google Sans Text" w:hAnsi="Google Sans Text"/>
          <w:i w:val="0"/>
          <w:color w:val="1b1c1d"/>
          <w:sz w:val="24"/>
          <w:szCs w:val="24"/>
          <w:rtl w:val="0"/>
        </w:rPr>
        <w:t xml:space="preserve">: The event handler functions (handle_click) are placed within an impl block for the main component struct (impl App {... }).</w:t>
      </w:r>
    </w:p>
    <w:p w:rsidR="00000000" w:rsidDel="00000000" w:rsidP="00000000" w:rsidRDefault="00000000" w:rsidRPr="00000000" w14:paraId="000000D8">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Render Method Generation</w:t>
      </w:r>
      <w:r w:rsidDel="00000000" w:rsidR="00000000" w:rsidRPr="00000000">
        <w:rPr>
          <w:rFonts w:ascii="Google Sans Text" w:cs="Google Sans Text" w:eastAsia="Google Sans Text" w:hAnsi="Google Sans Text"/>
          <w:i w:val="0"/>
          <w:color w:val="1b1c1d"/>
          <w:sz w:val="24"/>
          <w:szCs w:val="24"/>
          <w:rtl w:val="0"/>
        </w:rPr>
        <w:t xml:space="preserve">: The render! block is transformed into a Rust function, typically fn render(&amp;self, context: &amp;mut RenderContext). This function contains a series of direct, immediate-mode calls to the Nagini rendering engine's API. The expansion of the App component's render! block would look conceptually like this: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Rust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Conceptual generated code for the App component's render method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impl</w:t>
      </w:r>
      <w:r w:rsidDel="00000000" w:rsidR="00000000" w:rsidRPr="00000000">
        <w:rPr>
          <w:rFonts w:ascii="Google Sans Text" w:cs="Google Sans Text" w:eastAsia="Google Sans Text" w:hAnsi="Google Sans Text"/>
          <w:i w:val="0"/>
          <w:color w:val="1b1c1d"/>
          <w:sz w:val="24"/>
          <w:szCs w:val="24"/>
          <w:shd w:fill="f0f4f9" w:val="clear"/>
          <w:rtl w:val="0"/>
        </w:rPr>
        <w:t xml:space="preserve"> App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render</w:t>
      </w:r>
      <w:r w:rsidDel="00000000" w:rsidR="00000000" w:rsidRPr="00000000">
        <w:rPr>
          <w:rFonts w:ascii="Google Sans Text" w:cs="Google Sans Text" w:eastAsia="Google Sans Text" w:hAnsi="Google Sans Text"/>
          <w:i w:val="0"/>
          <w:color w:val="1b1c1d"/>
          <w:sz w:val="24"/>
          <w:szCs w:val="24"/>
          <w:shd w:fill="f0f4f9" w:val="clear"/>
          <w:rtl w:val="0"/>
        </w:rPr>
        <w:t xml:space="preserve">(&amp;</w:t>
      </w:r>
      <w:r w:rsidDel="00000000" w:rsidR="00000000" w:rsidRPr="00000000">
        <w:rPr>
          <w:rFonts w:ascii="Google Sans Text" w:cs="Google Sans Text" w:eastAsia="Google Sans Text" w:hAnsi="Google Sans Text"/>
          <w:i w:val="0"/>
          <w:color w:val="8430ce"/>
          <w:sz w:val="20"/>
          <w:szCs w:val="20"/>
          <w:shd w:fill="f0f4f9" w:val="clear"/>
          <w:rtl w:val="0"/>
        </w:rPr>
        <w:t xml:space="preserve">self</w:t>
      </w:r>
      <w:r w:rsidDel="00000000" w:rsidR="00000000" w:rsidRPr="00000000">
        <w:rPr>
          <w:rFonts w:ascii="Google Sans Text" w:cs="Google Sans Text" w:eastAsia="Google Sans Text" w:hAnsi="Google Sans Text"/>
          <w:i w:val="0"/>
          <w:color w:val="1b1c1d"/>
          <w:sz w:val="24"/>
          <w:szCs w:val="24"/>
          <w:shd w:fill="f0f4f9" w:val="clear"/>
          <w:rtl w:val="0"/>
        </w:rPr>
        <w:t xml:space="preserve">, context: &amp;</w:t>
      </w:r>
      <w:r w:rsidDel="00000000" w:rsidR="00000000" w:rsidRPr="00000000">
        <w:rPr>
          <w:rFonts w:ascii="Google Sans Text" w:cs="Google Sans Text" w:eastAsia="Google Sans Text" w:hAnsi="Google Sans Text"/>
          <w:i w:val="0"/>
          <w:color w:val="8430ce"/>
          <w:sz w:val="20"/>
          <w:szCs w:val="20"/>
          <w:shd w:fill="f0f4f9" w:val="clear"/>
          <w:rtl w:val="0"/>
        </w:rPr>
        <w:t xml:space="preserve">mut</w:t>
      </w:r>
      <w:r w:rsidDel="00000000" w:rsidR="00000000" w:rsidRPr="00000000">
        <w:rPr>
          <w:rFonts w:ascii="Google Sans Text" w:cs="Google Sans Text" w:eastAsia="Google Sans Text" w:hAnsi="Google Sans Text"/>
          <w:i w:val="0"/>
          <w:color w:val="1b1c1d"/>
          <w:sz w:val="24"/>
          <w:szCs w:val="24"/>
          <w:shd w:fill="f0f4f9" w:val="clear"/>
          <w:rtl w:val="0"/>
        </w:rPr>
        <w:t xml:space="preserve"> RenderContext)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Start a new column layout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context.begin_column(LayoutProps { alignment: Alignment::Center, spacing: </w:t>
      </w:r>
      <w:r w:rsidDel="00000000" w:rsidR="00000000" w:rsidRPr="00000000">
        <w:rPr>
          <w:rFonts w:ascii="Google Sans Text" w:cs="Google Sans Text" w:eastAsia="Google Sans Text" w:hAnsi="Google Sans Text"/>
          <w:i w:val="0"/>
          <w:color w:val="b55908"/>
          <w:sz w:val="20"/>
          <w:szCs w:val="20"/>
          <w:shd w:fill="f0f4f9" w:val="clear"/>
          <w:rtl w:val="0"/>
        </w:rPr>
        <w:t xml:space="preserve">20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Render the NameTag component by calling its render function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let</w:t>
      </w:r>
      <w:r w:rsidDel="00000000" w:rsidR="00000000" w:rsidRPr="00000000">
        <w:rPr>
          <w:rFonts w:ascii="Google Sans Text" w:cs="Google Sans Text" w:eastAsia="Google Sans Text" w:hAnsi="Google Sans Text"/>
          <w:i w:val="0"/>
          <w:color w:val="1b1c1d"/>
          <w:sz w:val="24"/>
          <w:szCs w:val="24"/>
          <w:shd w:fill="f0f4f9" w:val="clear"/>
          <w:rtl w:val="0"/>
        </w:rPr>
        <w:t xml:space="preserve"> name_tag_props = NameTagProps { name: </w:t>
      </w:r>
      <w:r w:rsidDel="00000000" w:rsidR="00000000" w:rsidRPr="00000000">
        <w:rPr>
          <w:rFonts w:ascii="Google Sans Text" w:cs="Google Sans Text" w:eastAsia="Google Sans Text" w:hAnsi="Google Sans Text"/>
          <w:i w:val="0"/>
          <w:color w:val="8430ce"/>
          <w:sz w:val="20"/>
          <w:szCs w:val="20"/>
          <w:shd w:fill="f0f4f9" w:val="clear"/>
          <w:rtl w:val="0"/>
        </w:rPr>
        <w:t xml:space="preserve">self</w:t>
      </w:r>
      <w:r w:rsidDel="00000000" w:rsidR="00000000" w:rsidRPr="00000000">
        <w:rPr>
          <w:rFonts w:ascii="Google Sans Text" w:cs="Google Sans Text" w:eastAsia="Google Sans Text" w:hAnsi="Google Sans Text"/>
          <w:i w:val="0"/>
          <w:color w:val="1b1c1d"/>
          <w:sz w:val="24"/>
          <w:szCs w:val="24"/>
          <w:shd w:fill="f0f4f9" w:val="clear"/>
          <w:rtl w:val="0"/>
        </w:rPr>
        <w:t xml:space="preserve">.state.user_name.clone() };</w:t>
        <w:br w:type="textWrapping"/>
        <w:t xml:space="preserve">        NameTag::render(&amp;name_tag_props, context);</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Render the text primitive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context.draw_text(</w:t>
        <w:br w:type="textWrapping"/>
        <w:t xml:space="preserve">            &amp;</w:t>
      </w:r>
      <w:r w:rsidDel="00000000" w:rsidR="00000000" w:rsidRPr="00000000">
        <w:rPr>
          <w:rFonts w:ascii="Google Sans Text" w:cs="Google Sans Text" w:eastAsia="Google Sans Text" w:hAnsi="Google Sans Text"/>
          <w:i w:val="0"/>
          <w:color w:val="1967d2"/>
          <w:sz w:val="20"/>
          <w:szCs w:val="20"/>
          <w:shd w:fill="f0f4f9" w:val="clear"/>
          <w:rtl w:val="0"/>
        </w:rPr>
        <w:t xml:space="preserve">format!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"You have clicked the button {} times."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self</w:t>
      </w:r>
      <w:r w:rsidDel="00000000" w:rsidR="00000000" w:rsidRPr="00000000">
        <w:rPr>
          <w:rFonts w:ascii="Google Sans Text" w:cs="Google Sans Text" w:eastAsia="Google Sans Text" w:hAnsi="Google Sans Text"/>
          <w:i w:val="0"/>
          <w:color w:val="1b1c1d"/>
          <w:sz w:val="24"/>
          <w:szCs w:val="24"/>
          <w:shd w:fill="f0f4f9" w:val="clear"/>
          <w:rtl w:val="0"/>
        </w:rPr>
        <w:t xml:space="preserve">.state.click_count),</w:t>
        <w:br w:type="textWrapping"/>
        <w:t xml:space="preserve">            TextProps { </w:t>
      </w:r>
      <w:r w:rsidDel="00000000" w:rsidR="00000000" w:rsidRPr="00000000">
        <w:rPr>
          <w:rFonts w:ascii="Google Sans Text" w:cs="Google Sans Text" w:eastAsia="Google Sans Text" w:hAnsi="Google Sans Text"/>
          <w:i w:val="0"/>
          <w:color w:val="5f6368"/>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Render the Button component and check for input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context.draw_button(</w:t>
      </w:r>
      <w:r w:rsidDel="00000000" w:rsidR="00000000" w:rsidRPr="00000000">
        <w:rPr>
          <w:rFonts w:ascii="Google Sans Text" w:cs="Google Sans Text" w:eastAsia="Google Sans Text" w:hAnsi="Google Sans Text"/>
          <w:i w:val="0"/>
          <w:color w:val="188038"/>
          <w:sz w:val="20"/>
          <w:szCs w:val="20"/>
          <w:shd w:fill="f0f4f9" w:val="clear"/>
          <w:rtl w:val="0"/>
        </w:rPr>
        <w:t xml:space="preserve">"Increment Count"</w:t>
      </w:r>
      <w:r w:rsidDel="00000000" w:rsidR="00000000" w:rsidRPr="00000000">
        <w:rPr>
          <w:rFonts w:ascii="Google Sans Text" w:cs="Google Sans Text" w:eastAsia="Google Sans Text" w:hAnsi="Google Sans Text"/>
          <w:i w:val="0"/>
          <w:color w:val="1b1c1d"/>
          <w:sz w:val="24"/>
          <w:szCs w:val="24"/>
          <w:shd w:fill="f0f4f9" w:val="clear"/>
          <w:rtl w:val="0"/>
        </w:rPr>
        <w:t xml:space="preserve">, ButtonProps { </w:t>
      </w:r>
      <w:r w:rsidDel="00000000" w:rsidR="00000000" w:rsidRPr="00000000">
        <w:rPr>
          <w:rFonts w:ascii="Google Sans Text" w:cs="Google Sans Text" w:eastAsia="Google Sans Text" w:hAnsi="Google Sans Text"/>
          <w:i w:val="0"/>
          <w:color w:val="5f6368"/>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If the button was clicked this frame, queue the event handler to be called.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The runtime will then call `self.handle_click()` before the next frame,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which will mutate the state.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context.queue_event(Self::handle_click);</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End the column layout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context.end_column();</w:t>
        <w:br w:type="textWrapping"/>
        <w:t xml:space="preserve">    }</w:t>
        <w:br w:type="textWrapping"/>
        <w:t xml:space="preserve">}</w:t>
        <w:br w:type="textWrapping"/>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generated code is highly efficient. There is no virtual DOM, no diffing algorithm, and no complex reconciliation phase. It is a direct translation of the declarative UI description into a sequence of drawing and layout commands that are executed every frame.</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4.2.4. Proposed Benchmarks</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quantify the performance advantages of this architecture, a rigorous benchmarking suite is essential. The primary objective is to measure the end-to-end latency from user input to the final rendered frame on screen, focusing on tail latencies (p99, p99.9) which are critical for user experience.</w:t>
      </w:r>
    </w:p>
    <w:p w:rsidR="00000000" w:rsidDel="00000000" w:rsidP="00000000" w:rsidRDefault="00000000" w:rsidRPr="00000000" w14:paraId="000000DE">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Methodology</w:t>
      </w:r>
      <w:r w:rsidDel="00000000" w:rsidR="00000000" w:rsidRPr="00000000">
        <w:rPr>
          <w:rFonts w:ascii="Google Sans Text" w:cs="Google Sans Text" w:eastAsia="Google Sans Text" w:hAnsi="Google Sans Text"/>
          <w:i w:val="0"/>
          <w:color w:val="1b1c1d"/>
          <w:sz w:val="24"/>
          <w:szCs w:val="24"/>
          <w:rtl w:val="0"/>
        </w:rPr>
        <w:t xml:space="preserve">: All latency measurements will be captured using </w:t>
      </w:r>
      <w:r w:rsidDel="00000000" w:rsidR="00000000" w:rsidRPr="00000000">
        <w:rPr>
          <w:rFonts w:ascii="Google Sans Text" w:cs="Google Sans Text" w:eastAsia="Google Sans Text" w:hAnsi="Google Sans Text"/>
          <w:b w:val="1"/>
          <w:i w:val="0"/>
          <w:color w:val="1b1c1d"/>
          <w:sz w:val="24"/>
          <w:szCs w:val="24"/>
          <w:rtl w:val="0"/>
        </w:rPr>
        <w:t xml:space="preserve">HDR Histograms</w:t>
      </w:r>
      <w:r w:rsidDel="00000000" w:rsidR="00000000" w:rsidRPr="00000000">
        <w:rPr>
          <w:rFonts w:ascii="Google Sans Text" w:cs="Google Sans Text" w:eastAsia="Google Sans Text" w:hAnsi="Google Sans Text"/>
          <w:i w:val="0"/>
          <w:color w:val="1b1c1d"/>
          <w:sz w:val="24"/>
          <w:szCs w:val="24"/>
          <w:rtl w:val="0"/>
        </w:rPr>
        <w:t xml:space="preserve">. This technique avoids the misleading nature of averages and provides a high-fidelity distribution of performance, accurately capturing the impact of outliers and jitter.</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 A specialized analysis tool, similar in function to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HistogramLogAnalyzer, will be used for visualizing and comparing the resulting latency distributions.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p w:rsidR="00000000" w:rsidDel="00000000" w:rsidP="00000000" w:rsidRDefault="00000000" w:rsidRPr="00000000" w14:paraId="000000D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Benchmark Scenarios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0">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Static Render Throughput</w:t>
      </w:r>
      <w:r w:rsidDel="00000000" w:rsidR="00000000" w:rsidRPr="00000000">
        <w:rPr>
          <w:rFonts w:ascii="Google Sans Text" w:cs="Google Sans Text" w:eastAsia="Google Sans Text" w:hAnsi="Google Sans Text"/>
          <w:i w:val="0"/>
          <w:color w:val="1b1c1d"/>
          <w:sz w:val="24"/>
          <w:szCs w:val="24"/>
          <w:rtl w:val="0"/>
        </w:rPr>
        <w:t xml:space="preserve">: Measure the time required to render a complex, static scene containing 10,000 nested components. This tests the raw throughput of the layout and rendering engine.</w:t>
      </w:r>
    </w:p>
    <w:p w:rsidR="00000000" w:rsidDel="00000000" w:rsidP="00000000" w:rsidRDefault="00000000" w:rsidRPr="00000000" w14:paraId="000000E1">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State Update Latency</w:t>
      </w:r>
      <w:r w:rsidDel="00000000" w:rsidR="00000000" w:rsidRPr="00000000">
        <w:rPr>
          <w:rFonts w:ascii="Google Sans Text" w:cs="Google Sans Text" w:eastAsia="Google Sans Text" w:hAnsi="Google Sans Text"/>
          <w:i w:val="0"/>
          <w:color w:val="1b1c1d"/>
          <w:sz w:val="24"/>
          <w:szCs w:val="24"/>
          <w:rtl w:val="0"/>
        </w:rPr>
        <w:t xml:space="preserve">: Measure the "click-to-photon" latency. This is the time elapsed from a mouse click event that updates a single state atom in the root component to the moment the final rendered frame reflecting that change is presented on the display. This is the most critical benchmark for perceived responsiveness.</w:t>
      </w:r>
    </w:p>
    <w:p w:rsidR="00000000" w:rsidDel="00000000" w:rsidP="00000000" w:rsidRDefault="00000000" w:rsidRPr="00000000" w14:paraId="000000E2">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High-Frequency Animation</w:t>
      </w:r>
      <w:r w:rsidDel="00000000" w:rsidR="00000000" w:rsidRPr="00000000">
        <w:rPr>
          <w:rFonts w:ascii="Google Sans Text" w:cs="Google Sans Text" w:eastAsia="Google Sans Text" w:hAnsi="Google Sans Text"/>
          <w:i w:val="0"/>
          <w:color w:val="1b1c1d"/>
          <w:sz w:val="24"/>
          <w:szCs w:val="24"/>
          <w:rtl w:val="0"/>
        </w:rPr>
        <w:t xml:space="preserve">: Measure the latency distribution and frame rate consistency while handling 60 state updates per second on a single component property (e.g., animating its position or color). This tests the system's ability to handle continuous updates without introducing jitter.</w:t>
      </w:r>
    </w:p>
    <w:p w:rsidR="00000000" w:rsidDel="00000000" w:rsidP="00000000" w:rsidRDefault="00000000" w:rsidRPr="00000000" w14:paraId="000000E3">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Comparison</w:t>
      </w:r>
      <w:r w:rsidDel="00000000" w:rsidR="00000000" w:rsidRPr="00000000">
        <w:rPr>
          <w:rFonts w:ascii="Google Sans Text" w:cs="Google Sans Text" w:eastAsia="Google Sans Text" w:hAnsi="Google Sans Text"/>
          <w:i w:val="0"/>
          <w:color w:val="1b1c1d"/>
          <w:sz w:val="24"/>
          <w:szCs w:val="24"/>
          <w:rtl w:val="0"/>
        </w:rPr>
        <w:t xml:space="preserve">: The performance of the Nagini/Serpentine stack will be compared against two baselines: an equivalent application built with a mainstream web framework (e.g., React running in Google Chrome) and a high-performance native Rust IMGUI framework (e.g., egui). The target is a 10-20x reduction in p99 state update latency compared to the web-based stack.</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presents the projected performance targets for the Nagini/Serpentine UI framework.</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Benchmark Scenario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React/Chrome (p99 Latency, 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Egui (p99 Latency, 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Nagini/Serpentine (Target p99 Latency, 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Projected Performance Multiplier (vs. Web)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Static Render (10k widgets)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 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 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&lt; 2 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&gt; 25x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Single State Update (Click-to-Photon)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 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&lt; 1.5 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&gt; 20x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High-Frequency Animation (60Hz)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~16 ms (with frame drops)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&lt; 1 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&gt; 16x</w:t>
            </w:r>
          </w:p>
        </w:tc>
      </w:tr>
    </w:tbl>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p w:rsidR="00000000" w:rsidDel="00000000" w:rsidP="00000000" w:rsidRDefault="00000000" w:rsidRPr="00000000" w14:paraId="000000F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V: Synthesis and Future Evolution</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final section provides a holistic view of the integrated RustWeb Runtime ecosystem, tracing a complete request lifecycle to illustrate how the components work in concert. It also outlines a phased implementation roadmap and explores future evolutionary paths for the architecture.</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The Integrated Ecosystem: A Full Request Lifecycle</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synthesize the preceding architectural discussions, it is instructive to trace a complete user interaction through the entire stack. This demonstrates the seamless flow of data and control across the isolated, specialized partitions, orchestrated by Parseltongue and facilitated by Ananta IPC channels.</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sequence of events for a user submitting a form in an application running on the RustWeb Runtime would be as follows:</w:t>
      </w:r>
    </w:p>
    <w:p w:rsidR="00000000" w:rsidDel="00000000" w:rsidP="00000000" w:rsidRDefault="00000000" w:rsidRPr="00000000" w14:paraId="00000102">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User Interaction (Nagini Browser)</w:t>
      </w:r>
      <w:r w:rsidDel="00000000" w:rsidR="00000000" w:rsidRPr="00000000">
        <w:rPr>
          <w:rFonts w:ascii="Google Sans Text" w:cs="Google Sans Text" w:eastAsia="Google Sans Text" w:hAnsi="Google Sans Text"/>
          <w:i w:val="0"/>
          <w:color w:val="1b1c1d"/>
          <w:sz w:val="24"/>
          <w:szCs w:val="24"/>
          <w:rtl w:val="0"/>
        </w:rPr>
        <w:t xml:space="preserve">: The user clicks the "Submit" button in the UI. The Nagini engine detects the input event within the button's bounds.</w:t>
      </w:r>
    </w:p>
    <w:p w:rsidR="00000000" w:rsidDel="00000000" w:rsidP="00000000" w:rsidRDefault="00000000" w:rsidRPr="00000000" w14:paraId="0000010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Event Handling (Serpentine UI Framework)</w:t>
      </w:r>
      <w:r w:rsidDel="00000000" w:rsidR="00000000" w:rsidRPr="00000000">
        <w:rPr>
          <w:rFonts w:ascii="Google Sans Text" w:cs="Google Sans Text" w:eastAsia="Google Sans Text" w:hAnsi="Google Sans Text"/>
          <w:i w:val="0"/>
          <w:color w:val="1b1c1d"/>
          <w:sz w:val="24"/>
          <w:szCs w:val="24"/>
          <w:rtl w:val="0"/>
        </w:rPr>
        <w:t xml:space="preserve">: The engine invokes the on_click event handler associated with the button in the Serpentine component. This handler, generated by the serpentine! macro, mutates the component's state (e.g., setting is_submitting to true) and initiates an asynchronous call to the backend service.</w:t>
      </w:r>
    </w:p>
    <w:p w:rsidR="00000000" w:rsidDel="00000000" w:rsidP="00000000" w:rsidRDefault="00000000" w:rsidRPr="00000000" w14:paraId="0000010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IPC to Backend (Ananta Channel)</w:t>
      </w:r>
      <w:r w:rsidDel="00000000" w:rsidR="00000000" w:rsidRPr="00000000">
        <w:rPr>
          <w:rFonts w:ascii="Google Sans Text" w:cs="Google Sans Text" w:eastAsia="Google Sans Text" w:hAnsi="Google Sans Text"/>
          <w:i w:val="0"/>
          <w:color w:val="1b1c1d"/>
          <w:sz w:val="24"/>
          <w:szCs w:val="24"/>
          <w:rtl w:val="0"/>
        </w:rPr>
        <w:t xml:space="preserve">: The client stub for the backend service, also generated by Parseltongue, serializes the form data into a message and places it into the SPSC ring buffer of the Ananta channel connecting the UI partition to the API Backend partition.</w:t>
      </w:r>
    </w:p>
    <w:p w:rsidR="00000000" w:rsidDel="00000000" w:rsidP="00000000" w:rsidRDefault="00000000" w:rsidRPr="00000000" w14:paraId="0000010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Request Reception (API Backend Runtime)</w:t>
      </w:r>
      <w:r w:rsidDel="00000000" w:rsidR="00000000" w:rsidRPr="00000000">
        <w:rPr>
          <w:rFonts w:ascii="Google Sans Text" w:cs="Google Sans Text" w:eastAsia="Google Sans Text" w:hAnsi="Google Sans Text"/>
          <w:i w:val="0"/>
          <w:color w:val="1b1c1d"/>
          <w:sz w:val="24"/>
          <w:szCs w:val="24"/>
          <w:rtl w:val="0"/>
        </w:rPr>
        <w:t xml:space="preserve">: The monoio-based runtime in the API partition, which is polling the Ananta channel, immediately receives the message. It deserializes the data into a Rust struct (types guaranteed to match by Parseltongue).</w:t>
      </w:r>
    </w:p>
    <w:p w:rsidR="00000000" w:rsidDel="00000000" w:rsidP="00000000" w:rsidRDefault="00000000" w:rsidRPr="00000000" w14:paraId="0000010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Controller Logic (Cobra Framework)</w:t>
      </w:r>
      <w:r w:rsidDel="00000000" w:rsidR="00000000" w:rsidRPr="00000000">
        <w:rPr>
          <w:rFonts w:ascii="Google Sans Text" w:cs="Google Sans Text" w:eastAsia="Google Sans Text" w:hAnsi="Google Sans Text"/>
          <w:i w:val="0"/>
          <w:color w:val="1b1c1d"/>
          <w:sz w:val="24"/>
          <w:szCs w:val="24"/>
          <w:rtl w:val="0"/>
        </w:rPr>
        <w:t xml:space="preserve">: The runtime dispatches the request to the appropriate Cobra controller action. The controller logic executes, perhaps performing validation on the input data.</w:t>
      </w:r>
    </w:p>
    <w:p w:rsidR="00000000" w:rsidDel="00000000" w:rsidP="00000000" w:rsidRDefault="00000000" w:rsidRPr="00000000" w14:paraId="0000010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IPC to Database (Ananta Channel)</w:t>
      </w:r>
      <w:r w:rsidDel="00000000" w:rsidR="00000000" w:rsidRPr="00000000">
        <w:rPr>
          <w:rFonts w:ascii="Google Sans Text" w:cs="Google Sans Text" w:eastAsia="Google Sans Text" w:hAnsi="Google Sans Text"/>
          <w:i w:val="0"/>
          <w:color w:val="1b1c1d"/>
          <w:sz w:val="24"/>
          <w:szCs w:val="24"/>
          <w:rtl w:val="0"/>
        </w:rPr>
        <w:t xml:space="preserve">: The controller action calls a model method, e.g., Order::create(data). This call, generated by Parseltongue, serializes a "create order" request and sends it over a different Ananta channel to the BasiliskDB partition.</w:t>
      </w:r>
    </w:p>
    <w:p w:rsidR="00000000" w:rsidDel="00000000" w:rsidP="00000000" w:rsidRDefault="00000000" w:rsidRPr="00000000" w14:paraId="0000010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Database Operation (BasiliskDB Runtime)</w:t>
      </w:r>
      <w:r w:rsidDel="00000000" w:rsidR="00000000" w:rsidRPr="00000000">
        <w:rPr>
          <w:rFonts w:ascii="Google Sans Text" w:cs="Google Sans Text" w:eastAsia="Google Sans Text" w:hAnsi="Google Sans Text"/>
          <w:i w:val="0"/>
          <w:color w:val="1b1c1d"/>
          <w:sz w:val="24"/>
          <w:szCs w:val="24"/>
          <w:rtl w:val="0"/>
        </w:rPr>
        <w:t xml:space="preserve">: The BasiliskDB runtime receives the request, performs the Bw-Tree insertion and log-structured write, and sends a success or failure response back to the API Backend partition via the return channel.</w:t>
      </w:r>
    </w:p>
    <w:p w:rsidR="00000000" w:rsidDel="00000000" w:rsidP="00000000" w:rsidRDefault="00000000" w:rsidRPr="00000000" w14:paraId="0000010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Response to UI (Ananta Channel)</w:t>
      </w:r>
      <w:r w:rsidDel="00000000" w:rsidR="00000000" w:rsidRPr="00000000">
        <w:rPr>
          <w:rFonts w:ascii="Google Sans Text" w:cs="Google Sans Text" w:eastAsia="Google Sans Text" w:hAnsi="Google Sans Text"/>
          <w:i w:val="0"/>
          <w:color w:val="1b1c1d"/>
          <w:sz w:val="24"/>
          <w:szCs w:val="24"/>
          <w:rtl w:val="0"/>
        </w:rPr>
        <w:t xml:space="preserve">: The API Backend partition receives the database response, finalizes its business logic, and sends a response message (e.g., the newly created order ID) back to the UI partition.</w:t>
      </w:r>
    </w:p>
    <w:p w:rsidR="00000000" w:rsidDel="00000000" w:rsidP="00000000" w:rsidRDefault="00000000" w:rsidRPr="00000000" w14:paraId="0000010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UI State Update (Serpentine Framework)</w:t>
      </w:r>
      <w:r w:rsidDel="00000000" w:rsidR="00000000" w:rsidRPr="00000000">
        <w:rPr>
          <w:rFonts w:ascii="Google Sans Text" w:cs="Google Sans Text" w:eastAsia="Google Sans Text" w:hAnsi="Google Sans Text"/>
          <w:i w:val="0"/>
          <w:color w:val="1b1c1d"/>
          <w:sz w:val="24"/>
          <w:szCs w:val="24"/>
          <w:rtl w:val="0"/>
        </w:rPr>
        <w:t xml:space="preserve">: The UI partition receives the response. The original asynchronous call completes, and the component's state is updated again (e.g., is_submitting becomes false, and the new order ID is stored).</w:t>
      </w:r>
    </w:p>
    <w:p w:rsidR="00000000" w:rsidDel="00000000" w:rsidP="00000000" w:rsidRDefault="00000000" w:rsidRPr="00000000" w14:paraId="0000010B">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Re-render (Nagini Engine)</w:t>
      </w:r>
      <w:r w:rsidDel="00000000" w:rsidR="00000000" w:rsidRPr="00000000">
        <w:rPr>
          <w:rFonts w:ascii="Google Sans Text" w:cs="Google Sans Text" w:eastAsia="Google Sans Text" w:hAnsi="Google Sans Text"/>
          <w:i w:val="0"/>
          <w:color w:val="1b1c1d"/>
          <w:sz w:val="24"/>
          <w:szCs w:val="24"/>
          <w:rtl w:val="0"/>
        </w:rPr>
        <w:t xml:space="preserve">: On the very next frame, the Nagini engine calls the component's render function. With the updated state, the UI now shows a success message and the "Submit" button is no longer disabled. The entire cycle, from click to updated UI, is designed to complete in just a few milliseconds.</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document this high-level architecture, the </w:t>
      </w:r>
      <w:r w:rsidDel="00000000" w:rsidR="00000000" w:rsidRPr="00000000">
        <w:rPr>
          <w:rFonts w:ascii="Google Sans Text" w:cs="Google Sans Text" w:eastAsia="Google Sans Text" w:hAnsi="Google Sans Text"/>
          <w:b w:val="1"/>
          <w:i w:val="0"/>
          <w:color w:val="1b1c1d"/>
          <w:sz w:val="24"/>
          <w:szCs w:val="24"/>
          <w:rtl w:val="0"/>
        </w:rPr>
        <w:t xml:space="preserve">C4 model</w:t>
      </w:r>
      <w:r w:rsidDel="00000000" w:rsidR="00000000" w:rsidRPr="00000000">
        <w:rPr>
          <w:rFonts w:ascii="Google Sans Text" w:cs="Google Sans Text" w:eastAsia="Google Sans Text" w:hAnsi="Google Sans Text"/>
          <w:i w:val="0"/>
          <w:color w:val="1b1c1d"/>
          <w:sz w:val="24"/>
          <w:szCs w:val="24"/>
          <w:rtl w:val="0"/>
        </w:rPr>
        <w:t xml:space="preserve"> provides an effective and clear methodology.</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A Level 2 (Container) diagram would be used to visualize the partitions (as C4 "Containers"), their responsibilities, the technologies they are built on, and the communication pathways (Ananta channels) between them.</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Phased Implementation Roadmap</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development of such a comprehensive ecosystem must be approached in logical phases, building from the foundational layers upwards.</w:t>
      </w:r>
    </w:p>
    <w:p w:rsidR="00000000" w:rsidDel="00000000" w:rsidP="00000000" w:rsidRDefault="00000000" w:rsidRPr="00000000" w14:paraId="00000111">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 1: Core Primitives (Months 1-6)</w:t>
      </w:r>
      <w:r w:rsidDel="00000000" w:rsidR="00000000" w:rsidRPr="00000000">
        <w:rPr>
          <w:rFonts w:ascii="Google Sans Text" w:cs="Google Sans Text" w:eastAsia="Google Sans Text" w:hAnsi="Google Sans Text"/>
          <w:i w:val="0"/>
          <w:color w:val="1b1c1d"/>
          <w:sz w:val="24"/>
          <w:szCs w:val="24"/>
          <w:rtl w:val="0"/>
        </w:rPr>
        <w:t xml:space="preserve">: This phase focuses on the bedrock of the system. Key deliverables include the initial Partition OS loader with isolcpus and VFIO integration for a specific reference NIC. Concurrently, the core Ananta IPC channel implementation will be developed and benchmarked. The foundational syn/quote parsers for the Parseltongue DSL will be created to handle basic service and schema definitions.</w:t>
      </w:r>
    </w:p>
    <w:p w:rsidR="00000000" w:rsidDel="00000000" w:rsidP="00000000" w:rsidRDefault="00000000" w:rsidRPr="00000000" w14:paraId="0000011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 2: Runtimes (Months 7-12)</w:t>
      </w:r>
      <w:r w:rsidDel="00000000" w:rsidR="00000000" w:rsidRPr="00000000">
        <w:rPr>
          <w:rFonts w:ascii="Google Sans Text" w:cs="Google Sans Text" w:eastAsia="Google Sans Text" w:hAnsi="Google Sans Text"/>
          <w:i w:val="0"/>
          <w:color w:val="1b1c1d"/>
          <w:sz w:val="24"/>
          <w:szCs w:val="24"/>
          <w:rtl w:val="0"/>
        </w:rPr>
        <w:t xml:space="preserve">: With the core OS primitives in place, this phase involves building the first two specialized runtimes. The monoio-based API Backend Runtime will be implemented, capable of handling requests over Ananta channels. The sled-inspired BasiliskDB will be developed to a point where it can support basic transactional key-value operations.</w:t>
      </w:r>
    </w:p>
    <w:p w:rsidR="00000000" w:rsidDel="00000000" w:rsidP="00000000" w:rsidRDefault="00000000" w:rsidRPr="00000000" w14:paraId="0000011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 3: Frameworks (Months 13-24)</w:t>
      </w:r>
      <w:r w:rsidDel="00000000" w:rsidR="00000000" w:rsidRPr="00000000">
        <w:rPr>
          <w:rFonts w:ascii="Google Sans Text" w:cs="Google Sans Text" w:eastAsia="Google Sans Text" w:hAnsi="Google Sans Text"/>
          <w:i w:val="0"/>
          <w:color w:val="1b1c1d"/>
          <w:sz w:val="24"/>
          <w:szCs w:val="24"/>
          <w:rtl w:val="0"/>
        </w:rPr>
        <w:t xml:space="preserve">: This phase builds the application layers. The Cobra backend framework will be built on top of the API runtime and BasiliskDB, including the cobra CLI for scaffolding. The most ambitious part of this phase is the development of the Nagini immediate-mode rendering engine and the Serpentine UI framework, culminating in a functional prototype that can run the benchmarks outlined in Part IV.</w:t>
      </w:r>
    </w:p>
    <w:p w:rsidR="00000000" w:rsidDel="00000000" w:rsidP="00000000" w:rsidRDefault="00000000" w:rsidRPr="00000000" w14:paraId="00000114">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 4: Ecosystem &amp; Tooling (Months 25+)</w:t>
      </w:r>
      <w:r w:rsidDel="00000000" w:rsidR="00000000" w:rsidRPr="00000000">
        <w:rPr>
          <w:rFonts w:ascii="Google Sans Text" w:cs="Google Sans Text" w:eastAsia="Google Sans Text" w:hAnsi="Google Sans Text"/>
          <w:i w:val="0"/>
          <w:color w:val="1b1c1d"/>
          <w:sz w:val="24"/>
          <w:szCs w:val="24"/>
          <w:rtl w:val="0"/>
        </w:rPr>
        <w:t xml:space="preserve">: The final phase focuses on rounding out the ecosystem. The Viper messaging runtime will be implemented. The Parseltongue DSL will be expanded to its full feature set. Comprehensive documentation, tutorials, and enhanced debugging tools will be created to support adoption.</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Evolutionary Horizons: Conceptual Blending and Advanced Features</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architecture of the RustWeb Runtime is designed to be extensible. Several future directions, derived from conceptual blending with distant domains, can further enhance its capabilities.</w:t>
      </w:r>
    </w:p>
    <w:p w:rsidR="00000000" w:rsidDel="00000000" w:rsidP="00000000" w:rsidRDefault="00000000" w:rsidRPr="00000000" w14:paraId="00000119">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Mycology-Inspired Resilience (Conceptual Blend)</w:t>
      </w:r>
      <w:r w:rsidDel="00000000" w:rsidR="00000000" w:rsidRPr="00000000">
        <w:rPr>
          <w:rFonts w:ascii="Google Sans Text" w:cs="Google Sans Text" w:eastAsia="Google Sans Text" w:hAnsi="Google Sans Text"/>
          <w:i w:val="0"/>
          <w:color w:val="1b1c1d"/>
          <w:sz w:val="24"/>
          <w:szCs w:val="24"/>
          <w:rtl w:val="0"/>
        </w:rPr>
        <w:t xml:space="preserve">: The architecture can be evolved by blending it with principles from </w:t>
      </w:r>
      <w:r w:rsidDel="00000000" w:rsidR="00000000" w:rsidRPr="00000000">
        <w:rPr>
          <w:rFonts w:ascii="Google Sans Text" w:cs="Google Sans Text" w:eastAsia="Google Sans Text" w:hAnsi="Google Sans Text"/>
          <w:b w:val="1"/>
          <w:i w:val="0"/>
          <w:color w:val="1b1c1d"/>
          <w:sz w:val="24"/>
          <w:szCs w:val="24"/>
          <w:rtl w:val="0"/>
        </w:rPr>
        <w:t xml:space="preserve">mycology</w:t>
      </w:r>
      <w:r w:rsidDel="00000000" w:rsidR="00000000" w:rsidRPr="00000000">
        <w:rPr>
          <w:rFonts w:ascii="Google Sans Text" w:cs="Google Sans Text" w:eastAsia="Google Sans Text" w:hAnsi="Google Sans Text"/>
          <w:i w:val="0"/>
          <w:color w:val="1b1c1d"/>
          <w:sz w:val="24"/>
          <w:szCs w:val="24"/>
          <w:rtl w:val="0"/>
        </w:rPr>
        <w:t xml:space="preserve">, the study of fungi.</w:t>
      </w:r>
      <w:r w:rsidDel="00000000" w:rsidR="00000000" w:rsidRPr="00000000">
        <w:rPr>
          <w:rFonts w:ascii="Google Sans Text" w:cs="Google Sans Text" w:eastAsia="Google Sans Text" w:hAnsi="Google Sans Text"/>
          <w:i w:val="0"/>
          <w:color w:val="575b5f"/>
          <w:sz w:val="24"/>
          <w:szCs w:val="24"/>
          <w:vertAlign w:val="superscript"/>
          <w:rtl w:val="0"/>
        </w:rPr>
        <w:t xml:space="preserve">93</w:t>
      </w:r>
      <w:r w:rsidDel="00000000" w:rsidR="00000000" w:rsidRPr="00000000">
        <w:rPr>
          <w:rFonts w:ascii="Google Sans Text" w:cs="Google Sans Text" w:eastAsia="Google Sans Text" w:hAnsi="Google Sans Text"/>
          <w:i w:val="0"/>
          <w:color w:val="1b1c1d"/>
          <w:sz w:val="24"/>
          <w:szCs w:val="24"/>
          <w:rtl w:val="0"/>
        </w:rPr>
        <w:t xml:space="preserve"> The collection of partitions can be viewed as a "mycorrhizal network." A central "service discovery" partition could monitor the health and performance (latency, throughput) of other runtimes. If a BasiliskDB partition becomes slow or unresponsive, this network could dynamically and transparently reroute database requests to a healthy replica, or even trigger the provisioning of a new partition, mimicking the adaptive resource allocation and symbiotic resilience of natural fungal networks.</w:t>
      </w:r>
      <w:r w:rsidDel="00000000" w:rsidR="00000000" w:rsidRPr="00000000">
        <w:rPr>
          <w:rFonts w:ascii="Google Sans Text" w:cs="Google Sans Text" w:eastAsia="Google Sans Text" w:hAnsi="Google Sans Text"/>
          <w:i w:val="0"/>
          <w:color w:val="575b5f"/>
          <w:sz w:val="24"/>
          <w:szCs w:val="24"/>
          <w:vertAlign w:val="superscript"/>
          <w:rtl w:val="0"/>
        </w:rPr>
        <w:t xml:space="preserve">93</w:t>
      </w:r>
    </w:p>
    <w:p w:rsidR="00000000" w:rsidDel="00000000" w:rsidP="00000000" w:rsidRDefault="00000000" w:rsidRPr="00000000" w14:paraId="0000011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Evolutionary Algorithm-Driven Optimization (Conceptual Blend)</w:t>
      </w:r>
      <w:r w:rsidDel="00000000" w:rsidR="00000000" w:rsidRPr="00000000">
        <w:rPr>
          <w:rFonts w:ascii="Google Sans Text" w:cs="Google Sans Text" w:eastAsia="Google Sans Text" w:hAnsi="Google Sans Text"/>
          <w:i w:val="0"/>
          <w:color w:val="1b1c1d"/>
          <w:sz w:val="24"/>
          <w:szCs w:val="24"/>
          <w:rtl w:val="0"/>
        </w:rPr>
        <w:t xml:space="preserve">: The compilation process can be blended with principles from </w:t>
      </w:r>
      <w:r w:rsidDel="00000000" w:rsidR="00000000" w:rsidRPr="00000000">
        <w:rPr>
          <w:rFonts w:ascii="Google Sans Text" w:cs="Google Sans Text" w:eastAsia="Google Sans Text" w:hAnsi="Google Sans Text"/>
          <w:b w:val="1"/>
          <w:i w:val="0"/>
          <w:color w:val="1b1c1d"/>
          <w:sz w:val="24"/>
          <w:szCs w:val="24"/>
          <w:rtl w:val="0"/>
        </w:rPr>
        <w:t xml:space="preserve">evolutionary algorithms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100</w:t>
      </w:r>
      <w:r w:rsidDel="00000000" w:rsidR="00000000" w:rsidRPr="00000000">
        <w:rPr>
          <w:rFonts w:ascii="Google Sans Text" w:cs="Google Sans Text" w:eastAsia="Google Sans Text" w:hAnsi="Google Sans Text"/>
          <w:i w:val="0"/>
          <w:color w:val="1b1c1d"/>
          <w:sz w:val="24"/>
          <w:szCs w:val="24"/>
          <w:rtl w:val="0"/>
        </w:rPr>
        <w:t xml:space="preserve"> When compiling a Parseltongue function, the macro could generate multiple low-level implementation variants (e.g., using different loop unrolling strategies, inlining decisions, or data layout choices). A genetic algorithm could then, as a post-compilation step, execute a targeted benchmark suite against these variants. The "fittest" variant—the one with the highest performance for that specific workload—would be selected for inclusion in the final production binary. This approach automates micro-optimization at a scale and complexity far beyond what is feasible for a human developer.</w:t>
      </w:r>
    </w:p>
    <w:p w:rsidR="00000000" w:rsidDel="00000000" w:rsidP="00000000" w:rsidRDefault="00000000" w:rsidRPr="00000000" w14:paraId="0000011B">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WebAssembly (WASM) Integration</w:t>
      </w:r>
      <w:r w:rsidDel="00000000" w:rsidR="00000000" w:rsidRPr="00000000">
        <w:rPr>
          <w:rFonts w:ascii="Google Sans Text" w:cs="Google Sans Text" w:eastAsia="Google Sans Text" w:hAnsi="Google Sans Text"/>
          <w:i w:val="0"/>
          <w:color w:val="1b1c1d"/>
          <w:sz w:val="24"/>
          <w:szCs w:val="24"/>
          <w:rtl w:val="0"/>
        </w:rPr>
        <w:t xml:space="preserve">: To enhance flexibility and safety, the runtimes can be extended to host </w:t>
      </w:r>
      <w:r w:rsidDel="00000000" w:rsidR="00000000" w:rsidRPr="00000000">
        <w:rPr>
          <w:rFonts w:ascii="Google Sans Text" w:cs="Google Sans Text" w:eastAsia="Google Sans Text" w:hAnsi="Google Sans Text"/>
          <w:b w:val="1"/>
          <w:i w:val="0"/>
          <w:color w:val="1b1c1d"/>
          <w:sz w:val="24"/>
          <w:szCs w:val="24"/>
          <w:rtl w:val="0"/>
        </w:rPr>
        <w:t xml:space="preserve">WebAssembly (WASM)</w:t>
      </w:r>
      <w:r w:rsidDel="00000000" w:rsidR="00000000" w:rsidRPr="00000000">
        <w:rPr>
          <w:rFonts w:ascii="Google Sans Text" w:cs="Google Sans Text" w:eastAsia="Google Sans Text" w:hAnsi="Google Sans Text"/>
          <w:i w:val="0"/>
          <w:color w:val="1b1c1d"/>
          <w:sz w:val="24"/>
          <w:szCs w:val="24"/>
          <w:rtl w:val="0"/>
        </w:rPr>
        <w:t xml:space="preserve"> modules.</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This would allow developers to write performance-critical business logic, custom data processing pipelines, or third-party plugins in other languages. These WASM modules would execute in a sandboxed environment within a partition, providing a secure, portable, and polyglot extension mechanism, as demonstrated by Cloudflare's redesign of its 1.1.1.1 resolver.</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5.4. Conclusion: A Paradigm Shift in Performance and Safety</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RustWeb Runtime ecosystem represents a deliberate and calculated trade-off: it sacrifices the generality of conventional operating systems to gain unprecedented performance, security, and developer productivity for specific, demanding workloads. It is not intended as a replacement for a general-purpose OS like Linux or Windows, but as a highly specialized solution for building stateful services, real-time applications, and interactive UIs where latency, throughput, and security are paramount.</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co-designing the operating system, the language, and the application frameworks as a single, cohesive unit, this architecture systematically eliminates layers of abstraction and sources of non-determinism. The result is a holistic paradigm shift. The RustWeb Runtime demonstrates that it is possible to build systems that are not only an order of magnitude faster than their conventional counterparts but are also fundamentally safer due to hardware-enforced isolation and the memory-safety guarantees of Rust. It offers a vision for the future of systems design, where performance and safety are not competing concerns but emergent properties of a well-architected, vertically integrated stack.</w:t>
      </w:r>
    </w:p>
    <w:p w:rsidR="00000000" w:rsidDel="00000000" w:rsidP="00000000" w:rsidRDefault="00000000" w:rsidRPr="00000000" w14:paraId="0000012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2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Architecture overview* - The Servo Book, accessed on August 13, 2025, </w:t>
      </w:r>
      <w:hyperlink r:id="rId6">
        <w:r w:rsidDel="00000000" w:rsidR="00000000" w:rsidRPr="00000000">
          <w:rPr>
            <w:rFonts w:ascii="Google Sans" w:cs="Google Sans" w:eastAsia="Google Sans" w:hAnsi="Google Sans"/>
            <w:color w:val="0000ee"/>
            <w:sz w:val="24"/>
            <w:szCs w:val="24"/>
            <w:u w:val="single"/>
            <w:rtl w:val="0"/>
          </w:rPr>
          <w:t xml:space="preserve">https://book.servo.org/architecture/overview.html</w:t>
        </w:r>
      </w:hyperlink>
      <w:r w:rsidDel="00000000" w:rsidR="00000000" w:rsidRPr="00000000">
        <w:rPr>
          <w:rtl w:val="0"/>
        </w:rPr>
      </w:r>
    </w:p>
    <w:p w:rsidR="00000000" w:rsidDel="00000000" w:rsidP="00000000" w:rsidRDefault="00000000" w:rsidRPr="00000000" w14:paraId="0000012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Servo (software) - Wikipedia, accessed on August 13, 2025, </w:t>
      </w:r>
      <w:hyperlink r:id="rId7">
        <w:r w:rsidDel="00000000" w:rsidR="00000000" w:rsidRPr="00000000">
          <w:rPr>
            <w:rFonts w:ascii="Google Sans" w:cs="Google Sans" w:eastAsia="Google Sans" w:hAnsi="Google Sans"/>
            <w:color w:val="0000ee"/>
            <w:sz w:val="24"/>
            <w:szCs w:val="24"/>
            <w:u w:val="single"/>
            <w:rtl w:val="0"/>
          </w:rPr>
          <w:t xml:space="preserve">https://en.wikipedia.org/wiki/Servo_(software)</w:t>
        </w:r>
      </w:hyperlink>
      <w:r w:rsidDel="00000000" w:rsidR="00000000" w:rsidRPr="00000000">
        <w:rPr>
          <w:rtl w:val="0"/>
        </w:rPr>
      </w:r>
    </w:p>
    <w:p w:rsidR="00000000" w:rsidDel="00000000" w:rsidP="00000000" w:rsidRDefault="00000000" w:rsidRPr="00000000" w14:paraId="0000012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Unikernel - Wikipedia, accessed on August 13, 2025, </w:t>
      </w:r>
      <w:hyperlink r:id="rId8">
        <w:r w:rsidDel="00000000" w:rsidR="00000000" w:rsidRPr="00000000">
          <w:rPr>
            <w:rFonts w:ascii="Google Sans" w:cs="Google Sans" w:eastAsia="Google Sans" w:hAnsi="Google Sans"/>
            <w:color w:val="0000ee"/>
            <w:sz w:val="24"/>
            <w:szCs w:val="24"/>
            <w:u w:val="single"/>
            <w:rtl w:val="0"/>
          </w:rPr>
          <w:t xml:space="preserve">https://en.wikipedia.org/wiki/Unikernel</w:t>
        </w:r>
      </w:hyperlink>
      <w:r w:rsidDel="00000000" w:rsidR="00000000" w:rsidRPr="00000000">
        <w:rPr>
          <w:rtl w:val="0"/>
        </w:rPr>
      </w:r>
    </w:p>
    <w:p w:rsidR="00000000" w:rsidDel="00000000" w:rsidP="00000000" w:rsidRDefault="00000000" w:rsidRPr="00000000" w14:paraId="0000012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cetic/unikernels: Unikernel and immutable infrastructures - GitHub, accessed on August 13, 2025, </w:t>
      </w:r>
      <w:hyperlink r:id="rId9">
        <w:r w:rsidDel="00000000" w:rsidR="00000000" w:rsidRPr="00000000">
          <w:rPr>
            <w:rFonts w:ascii="Google Sans" w:cs="Google Sans" w:eastAsia="Google Sans" w:hAnsi="Google Sans"/>
            <w:color w:val="0000ee"/>
            <w:sz w:val="24"/>
            <w:szCs w:val="24"/>
            <w:u w:val="single"/>
            <w:rtl w:val="0"/>
          </w:rPr>
          <w:t xml:space="preserve">https://github.com/cetic/unikernels</w:t>
        </w:r>
      </w:hyperlink>
      <w:r w:rsidDel="00000000" w:rsidR="00000000" w:rsidRPr="00000000">
        <w:rPr>
          <w:rtl w:val="0"/>
        </w:rPr>
      </w:r>
    </w:p>
    <w:p w:rsidR="00000000" w:rsidDel="00000000" w:rsidP="00000000" w:rsidRDefault="00000000" w:rsidRPr="00000000" w14:paraId="0000012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sled - Rust - Docs.rs, accessed on August 13, 2025, </w:t>
      </w:r>
      <w:hyperlink r:id="rId10">
        <w:r w:rsidDel="00000000" w:rsidR="00000000" w:rsidRPr="00000000">
          <w:rPr>
            <w:rFonts w:ascii="Google Sans" w:cs="Google Sans" w:eastAsia="Google Sans" w:hAnsi="Google Sans"/>
            <w:color w:val="0000ee"/>
            <w:sz w:val="24"/>
            <w:szCs w:val="24"/>
            <w:u w:val="single"/>
            <w:rtl w:val="0"/>
          </w:rPr>
          <w:t xml:space="preserve">https://docs.rs/sled</w:t>
        </w:r>
      </w:hyperlink>
      <w:r w:rsidDel="00000000" w:rsidR="00000000" w:rsidRPr="00000000">
        <w:rPr>
          <w:rtl w:val="0"/>
        </w:rPr>
      </w:r>
    </w:p>
    <w:p w:rsidR="00000000" w:rsidDel="00000000" w:rsidP="00000000" w:rsidRDefault="00000000" w:rsidRPr="00000000" w14:paraId="0000012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sled | sled-rs.github.io, accessed on August 13, 2025, </w:t>
      </w:r>
      <w:hyperlink r:id="rId11">
        <w:r w:rsidDel="00000000" w:rsidR="00000000" w:rsidRPr="00000000">
          <w:rPr>
            <w:rFonts w:ascii="Google Sans" w:cs="Google Sans" w:eastAsia="Google Sans" w:hAnsi="Google Sans"/>
            <w:color w:val="0000ee"/>
            <w:sz w:val="24"/>
            <w:szCs w:val="24"/>
            <w:u w:val="single"/>
            <w:rtl w:val="0"/>
          </w:rPr>
          <w:t xml:space="preserve">http://sled.rs/</w:t>
        </w:r>
      </w:hyperlink>
      <w:r w:rsidDel="00000000" w:rsidR="00000000" w:rsidRPr="00000000">
        <w:rPr>
          <w:rtl w:val="0"/>
        </w:rPr>
      </w:r>
    </w:p>
    <w:p w:rsidR="00000000" w:rsidDel="00000000" w:rsidP="00000000" w:rsidRDefault="00000000" w:rsidRPr="00000000" w14:paraId="0000012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spacejam/sled: the champagne of beta embedded databases - GitHub, accessed on August 13, 2025, </w:t>
      </w:r>
      <w:hyperlink r:id="rId12">
        <w:r w:rsidDel="00000000" w:rsidR="00000000" w:rsidRPr="00000000">
          <w:rPr>
            <w:rFonts w:ascii="Google Sans" w:cs="Google Sans" w:eastAsia="Google Sans" w:hAnsi="Google Sans"/>
            <w:color w:val="0000ee"/>
            <w:sz w:val="24"/>
            <w:szCs w:val="24"/>
            <w:u w:val="single"/>
            <w:rtl w:val="0"/>
          </w:rPr>
          <w:t xml:space="preserve">https://github.com/spacejam/sled</w:t>
        </w:r>
      </w:hyperlink>
      <w:r w:rsidDel="00000000" w:rsidR="00000000" w:rsidRPr="00000000">
        <w:rPr>
          <w:rtl w:val="0"/>
        </w:rPr>
      </w:r>
    </w:p>
    <w:p w:rsidR="00000000" w:rsidDel="00000000" w:rsidP="00000000" w:rsidRDefault="00000000" w:rsidRPr="00000000" w14:paraId="0000012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Monoio: A High-Performance Rust Runtime - chesedo - Pieter Engelbrecht, accessed on August 13, 2025, </w:t>
      </w:r>
      <w:hyperlink r:id="rId13">
        <w:r w:rsidDel="00000000" w:rsidR="00000000" w:rsidRPr="00000000">
          <w:rPr>
            <w:rFonts w:ascii="Google Sans" w:cs="Google Sans" w:eastAsia="Google Sans" w:hAnsi="Google Sans"/>
            <w:color w:val="0000ee"/>
            <w:sz w:val="24"/>
            <w:szCs w:val="24"/>
            <w:u w:val="single"/>
            <w:rtl w:val="0"/>
          </w:rPr>
          <w:t xml:space="preserve">https://chesedo.me/blog/monoio-introduction/</w:t>
        </w:r>
      </w:hyperlink>
      <w:r w:rsidDel="00000000" w:rsidR="00000000" w:rsidRPr="00000000">
        <w:rPr>
          <w:rtl w:val="0"/>
        </w:rPr>
      </w:r>
    </w:p>
    <w:p w:rsidR="00000000" w:rsidDel="00000000" w:rsidP="00000000" w:rsidRDefault="00000000" w:rsidRPr="00000000" w14:paraId="0000012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Runtime | CloudWeGo, accessed on August 13, 2025, </w:t>
      </w:r>
      <w:hyperlink r:id="rId14">
        <w:r w:rsidDel="00000000" w:rsidR="00000000" w:rsidRPr="00000000">
          <w:rPr>
            <w:rFonts w:ascii="Google Sans" w:cs="Google Sans" w:eastAsia="Google Sans" w:hAnsi="Google Sans"/>
            <w:color w:val="0000ee"/>
            <w:sz w:val="24"/>
            <w:szCs w:val="24"/>
            <w:u w:val="single"/>
            <w:rtl w:val="0"/>
          </w:rPr>
          <w:t xml:space="preserve">https://www.cloudwego.io/docs/monolake/architecture/runtime/</w:t>
        </w:r>
      </w:hyperlink>
      <w:r w:rsidDel="00000000" w:rsidR="00000000" w:rsidRPr="00000000">
        <w:rPr>
          <w:rtl w:val="0"/>
        </w:rPr>
      </w:r>
    </w:p>
    <w:p w:rsidR="00000000" w:rsidDel="00000000" w:rsidP="00000000" w:rsidRDefault="00000000" w:rsidRPr="00000000" w14:paraId="0000012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Kernel bypass - The Cloudflare Blog, accessed on August 13, 2025, </w:t>
      </w:r>
      <w:hyperlink r:id="rId15">
        <w:r w:rsidDel="00000000" w:rsidR="00000000" w:rsidRPr="00000000">
          <w:rPr>
            <w:rFonts w:ascii="Google Sans" w:cs="Google Sans" w:eastAsia="Google Sans" w:hAnsi="Google Sans"/>
            <w:color w:val="0000ee"/>
            <w:sz w:val="24"/>
            <w:szCs w:val="24"/>
            <w:u w:val="single"/>
            <w:rtl w:val="0"/>
          </w:rPr>
          <w:t xml:space="preserve">https://blog.cloudflare.com/kernel-bypass/</w:t>
        </w:r>
      </w:hyperlink>
      <w:r w:rsidDel="00000000" w:rsidR="00000000" w:rsidRPr="00000000">
        <w:rPr>
          <w:rtl w:val="0"/>
        </w:rPr>
      </w:r>
    </w:p>
    <w:p w:rsidR="00000000" w:rsidDel="00000000" w:rsidP="00000000" w:rsidRDefault="00000000" w:rsidRPr="00000000" w14:paraId="0000012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VFIO - “Virtual Function I/O” — The Linux Kernel documentation, accessed on August 13, 2025, </w:t>
      </w:r>
      <w:hyperlink r:id="rId16">
        <w:r w:rsidDel="00000000" w:rsidR="00000000" w:rsidRPr="00000000">
          <w:rPr>
            <w:rFonts w:ascii="Google Sans" w:cs="Google Sans" w:eastAsia="Google Sans" w:hAnsi="Google Sans"/>
            <w:color w:val="0000ee"/>
            <w:sz w:val="24"/>
            <w:szCs w:val="24"/>
            <w:u w:val="single"/>
            <w:rtl w:val="0"/>
          </w:rPr>
          <w:t xml:space="preserve">https://www.kernel.org/doc/html/v6.3/driver-api/vfio.html</w:t>
        </w:r>
      </w:hyperlink>
      <w:r w:rsidDel="00000000" w:rsidR="00000000" w:rsidRPr="00000000">
        <w:rPr>
          <w:rtl w:val="0"/>
        </w:rPr>
      </w:r>
    </w:p>
    <w:p w:rsidR="00000000" w:rsidDel="00000000" w:rsidP="00000000" w:rsidRDefault="00000000" w:rsidRPr="00000000" w14:paraId="0000012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rust-vmm/vfio - GitHub, accessed on August 13, 2025, </w:t>
      </w:r>
      <w:hyperlink r:id="rId17">
        <w:r w:rsidDel="00000000" w:rsidR="00000000" w:rsidRPr="00000000">
          <w:rPr>
            <w:rFonts w:ascii="Google Sans" w:cs="Google Sans" w:eastAsia="Google Sans" w:hAnsi="Google Sans"/>
            <w:color w:val="0000ee"/>
            <w:sz w:val="24"/>
            <w:szCs w:val="24"/>
            <w:u w:val="single"/>
            <w:rtl w:val="0"/>
          </w:rPr>
          <w:t xml:space="preserve">https://github.com/rust-vmm/vfio</w:t>
        </w:r>
      </w:hyperlink>
      <w:r w:rsidDel="00000000" w:rsidR="00000000" w:rsidRPr="00000000">
        <w:rPr>
          <w:rtl w:val="0"/>
        </w:rPr>
      </w:r>
    </w:p>
    <w:p w:rsidR="00000000" w:rsidDel="00000000" w:rsidP="00000000" w:rsidRDefault="00000000" w:rsidRPr="00000000" w14:paraId="0000012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kernel's command-line parameters - The Linux Kernel documentation, accessed on August 13, 2025, </w:t>
      </w:r>
      <w:hyperlink r:id="rId18">
        <w:r w:rsidDel="00000000" w:rsidR="00000000" w:rsidRPr="00000000">
          <w:rPr>
            <w:rFonts w:ascii="Google Sans" w:cs="Google Sans" w:eastAsia="Google Sans" w:hAnsi="Google Sans"/>
            <w:color w:val="0000ee"/>
            <w:sz w:val="24"/>
            <w:szCs w:val="24"/>
            <w:u w:val="single"/>
            <w:rtl w:val="0"/>
          </w:rPr>
          <w:t xml:space="preserve">https://docs.kernel.org/admin-guide/kernel-parameters.html</w:t>
        </w:r>
      </w:hyperlink>
      <w:r w:rsidDel="00000000" w:rsidR="00000000" w:rsidRPr="00000000">
        <w:rPr>
          <w:rtl w:val="0"/>
        </w:rPr>
      </w:r>
    </w:p>
    <w:p w:rsidR="00000000" w:rsidDel="00000000" w:rsidP="00000000" w:rsidRDefault="00000000" w:rsidRPr="00000000" w14:paraId="0000012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3.13. Isolating CPUs Using tuned-profiles-realtime - Red Hat Documentation, accessed on August 13, 2025, </w:t>
      </w:r>
      <w:hyperlink r:id="rId19">
        <w:r w:rsidDel="00000000" w:rsidR="00000000" w:rsidRPr="00000000">
          <w:rPr>
            <w:rFonts w:ascii="Google Sans" w:cs="Google Sans" w:eastAsia="Google Sans" w:hAnsi="Google Sans"/>
            <w:color w:val="0000ee"/>
            <w:sz w:val="24"/>
            <w:szCs w:val="24"/>
            <w:u w:val="single"/>
            <w:rtl w:val="0"/>
          </w:rPr>
          <w:t xml:space="preserve">https://docs.redhat.com/en/documentation/red_hat_enterprise_linux_for_real_time/7/html/tuning_guide/isolating_cpus_using_tuned-profiles-realtime</w:t>
        </w:r>
      </w:hyperlink>
      <w:r w:rsidDel="00000000" w:rsidR="00000000" w:rsidRPr="00000000">
        <w:rPr>
          <w:rtl w:val="0"/>
        </w:rPr>
      </w:r>
    </w:p>
    <w:p w:rsidR="00000000" w:rsidDel="00000000" w:rsidP="00000000" w:rsidRDefault="00000000" w:rsidRPr="00000000" w14:paraId="0000013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realtime:documentation:howto:tools:cpu-partitioning:isolcpus [Wiki], accessed on August 13, 2025, </w:t>
      </w:r>
      <w:hyperlink r:id="rId20">
        <w:r w:rsidDel="00000000" w:rsidR="00000000" w:rsidRPr="00000000">
          <w:rPr>
            <w:rFonts w:ascii="Google Sans" w:cs="Google Sans" w:eastAsia="Google Sans" w:hAnsi="Google Sans"/>
            <w:color w:val="0000ee"/>
            <w:sz w:val="24"/>
            <w:szCs w:val="24"/>
            <w:u w:val="single"/>
            <w:rtl w:val="0"/>
          </w:rPr>
          <w:t xml:space="preserve">https://wiki.linuxfoundation.org/realtime/documentation/howto/tools/cpu-partitioning/isolcpus</w:t>
        </w:r>
      </w:hyperlink>
      <w:r w:rsidDel="00000000" w:rsidR="00000000" w:rsidRPr="00000000">
        <w:rPr>
          <w:rtl w:val="0"/>
        </w:rPr>
      </w:r>
    </w:p>
    <w:p w:rsidR="00000000" w:rsidDel="00000000" w:rsidP="00000000" w:rsidRDefault="00000000" w:rsidRPr="00000000" w14:paraId="0000013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get isolcpus kernel parameter working with Precise 12.04 amd64? - Ask Ubuntu, accessed on August 13, 2025, </w:t>
      </w:r>
      <w:hyperlink r:id="rId21">
        <w:r w:rsidDel="00000000" w:rsidR="00000000" w:rsidRPr="00000000">
          <w:rPr>
            <w:rFonts w:ascii="Google Sans" w:cs="Google Sans" w:eastAsia="Google Sans" w:hAnsi="Google Sans"/>
            <w:color w:val="0000ee"/>
            <w:sz w:val="24"/>
            <w:szCs w:val="24"/>
            <w:u w:val="single"/>
            <w:rtl w:val="0"/>
          </w:rPr>
          <w:t xml:space="preserve">https://askubuntu.com/questions/165075/how-to-get-isolcpus-kernel-parameter-working-with-precise-12-04-amd64</w:t>
        </w:r>
      </w:hyperlink>
      <w:r w:rsidDel="00000000" w:rsidR="00000000" w:rsidRPr="00000000">
        <w:rPr>
          <w:rtl w:val="0"/>
        </w:rPr>
      </w:r>
    </w:p>
    <w:p w:rsidR="00000000" w:rsidDel="00000000" w:rsidP="00000000" w:rsidRDefault="00000000" w:rsidRPr="00000000" w14:paraId="0000013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Deprecated isolcpus workaround : r/VFIO - Reddit, accessed on August 13, 2025, </w:t>
      </w:r>
      <w:hyperlink r:id="rId22">
        <w:r w:rsidDel="00000000" w:rsidR="00000000" w:rsidRPr="00000000">
          <w:rPr>
            <w:rFonts w:ascii="Google Sans" w:cs="Google Sans" w:eastAsia="Google Sans" w:hAnsi="Google Sans"/>
            <w:color w:val="0000ee"/>
            <w:sz w:val="24"/>
            <w:szCs w:val="24"/>
            <w:u w:val="single"/>
            <w:rtl w:val="0"/>
          </w:rPr>
          <w:t xml:space="preserve">https://www.reddit.com/r/VFIO/comments/ebe3l5/deprecated_isolcpus_workaround/</w:t>
        </w:r>
      </w:hyperlink>
      <w:r w:rsidDel="00000000" w:rsidR="00000000" w:rsidRPr="00000000">
        <w:rPr>
          <w:rtl w:val="0"/>
        </w:rPr>
      </w:r>
    </w:p>
    <w:p w:rsidR="00000000" w:rsidDel="00000000" w:rsidP="00000000" w:rsidRDefault="00000000" w:rsidRPr="00000000" w14:paraId="0000013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[2016] An Introduction to PCI Device Assignment with VFIO by Alex Williamson - YouTube, accessed on August 13,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https://www.youtube.com/watch?v=WFkdTFTOTpA</w:t>
        </w:r>
      </w:hyperlink>
      <w:r w:rsidDel="00000000" w:rsidR="00000000" w:rsidRPr="00000000">
        <w:rPr>
          <w:rtl w:val="0"/>
        </w:rPr>
      </w:r>
    </w:p>
    <w:p w:rsidR="00000000" w:rsidDel="00000000" w:rsidP="00000000" w:rsidRDefault="00000000" w:rsidRPr="00000000" w14:paraId="0000013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Effects of Linux VFIO for User Space I/O - Technische Universität München, accessed on August 13, 2025, </w:t>
      </w:r>
      <w:hyperlink r:id="rId24">
        <w:r w:rsidDel="00000000" w:rsidR="00000000" w:rsidRPr="00000000">
          <w:rPr>
            <w:rFonts w:ascii="Google Sans" w:cs="Google Sans" w:eastAsia="Google Sans" w:hAnsi="Google Sans"/>
            <w:color w:val="0000ee"/>
            <w:sz w:val="24"/>
            <w:szCs w:val="24"/>
            <w:u w:val="single"/>
            <w:rtl w:val="0"/>
          </w:rPr>
          <w:t xml:space="preserve">https://db.in.tum.de/~ellmann/theses/finished/24/wuerth_effects_of_linux_vfio.pdf?lang=de</w:t>
        </w:r>
      </w:hyperlink>
      <w:r w:rsidDel="00000000" w:rsidR="00000000" w:rsidRPr="00000000">
        <w:rPr>
          <w:rtl w:val="0"/>
        </w:rPr>
      </w:r>
    </w:p>
    <w:p w:rsidR="00000000" w:rsidDel="00000000" w:rsidP="00000000" w:rsidRDefault="00000000" w:rsidRPr="00000000" w14:paraId="0000013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vfio-ioctls - crates.io: Rust Package Registry, accessed on August 13, 2025, </w:t>
      </w:r>
      <w:hyperlink r:id="rId25">
        <w:r w:rsidDel="00000000" w:rsidR="00000000" w:rsidRPr="00000000">
          <w:rPr>
            <w:rFonts w:ascii="Google Sans" w:cs="Google Sans" w:eastAsia="Google Sans" w:hAnsi="Google Sans"/>
            <w:color w:val="0000ee"/>
            <w:sz w:val="24"/>
            <w:szCs w:val="24"/>
            <w:u w:val="single"/>
            <w:rtl w:val="0"/>
          </w:rPr>
          <w:t xml:space="preserve">https://crates.io/crates/vfio-ioctls</w:t>
        </w:r>
      </w:hyperlink>
      <w:r w:rsidDel="00000000" w:rsidR="00000000" w:rsidRPr="00000000">
        <w:rPr>
          <w:rtl w:val="0"/>
        </w:rPr>
      </w:r>
    </w:p>
    <w:p w:rsidR="00000000" w:rsidDel="00000000" w:rsidP="00000000" w:rsidRDefault="00000000" w:rsidRPr="00000000" w14:paraId="0000013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vfio_bindings - Rust - Docs.rs, accessed on August 13, 2025, </w:t>
      </w:r>
      <w:hyperlink r:id="rId26">
        <w:r w:rsidDel="00000000" w:rsidR="00000000" w:rsidRPr="00000000">
          <w:rPr>
            <w:rFonts w:ascii="Google Sans" w:cs="Google Sans" w:eastAsia="Google Sans" w:hAnsi="Google Sans"/>
            <w:color w:val="0000ee"/>
            <w:sz w:val="24"/>
            <w:szCs w:val="24"/>
            <w:u w:val="single"/>
            <w:rtl w:val="0"/>
          </w:rPr>
          <w:t xml:space="preserve">https://docs.rs/vfio-bindings</w:t>
        </w:r>
      </w:hyperlink>
      <w:r w:rsidDel="00000000" w:rsidR="00000000" w:rsidRPr="00000000">
        <w:rPr>
          <w:rtl w:val="0"/>
        </w:rPr>
      </w:r>
    </w:p>
    <w:p w:rsidR="00000000" w:rsidDel="00000000" w:rsidP="00000000" w:rsidRDefault="00000000" w:rsidRPr="00000000" w14:paraId="0000013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vfio_ioctls - Rust - Docs.rs, accessed on August 13, 2025, </w:t>
      </w:r>
      <w:hyperlink r:id="rId27">
        <w:r w:rsidDel="00000000" w:rsidR="00000000" w:rsidRPr="00000000">
          <w:rPr>
            <w:rFonts w:ascii="Google Sans" w:cs="Google Sans" w:eastAsia="Google Sans" w:hAnsi="Google Sans"/>
            <w:color w:val="0000ee"/>
            <w:sz w:val="24"/>
            <w:szCs w:val="24"/>
            <w:u w:val="single"/>
            <w:rtl w:val="0"/>
          </w:rPr>
          <w:t xml:space="preserve">https://docs.rs/vfio-ioctls</w:t>
        </w:r>
      </w:hyperlink>
      <w:r w:rsidDel="00000000" w:rsidR="00000000" w:rsidRPr="00000000">
        <w:rPr>
          <w:rtl w:val="0"/>
        </w:rPr>
      </w:r>
    </w:p>
    <w:p w:rsidR="00000000" w:rsidDel="00000000" w:rsidP="00000000" w:rsidRDefault="00000000" w:rsidRPr="00000000" w14:paraId="0000013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VFIO - “Virtual Function I/O” - The Linux Kernel documentation, accessed on August 13, 2025, </w:t>
      </w:r>
      <w:hyperlink r:id="rId28">
        <w:r w:rsidDel="00000000" w:rsidR="00000000" w:rsidRPr="00000000">
          <w:rPr>
            <w:rFonts w:ascii="Google Sans" w:cs="Google Sans" w:eastAsia="Google Sans" w:hAnsi="Google Sans"/>
            <w:color w:val="0000ee"/>
            <w:sz w:val="24"/>
            <w:szCs w:val="24"/>
            <w:u w:val="single"/>
            <w:rtl w:val="0"/>
          </w:rPr>
          <w:t xml:space="preserve">https://docs.kernel.org/driver-api/vfio.html</w:t>
        </w:r>
      </w:hyperlink>
      <w:r w:rsidDel="00000000" w:rsidR="00000000" w:rsidRPr="00000000">
        <w:rPr>
          <w:rtl w:val="0"/>
        </w:rPr>
      </w:r>
    </w:p>
    <w:p w:rsidR="00000000" w:rsidDel="00000000" w:rsidP="00000000" w:rsidRDefault="00000000" w:rsidRPr="00000000" w14:paraId="0000013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pci_driver - Rust - Docs.rs, accessed on August 13, 2025, </w:t>
      </w:r>
      <w:hyperlink r:id="rId29">
        <w:r w:rsidDel="00000000" w:rsidR="00000000" w:rsidRPr="00000000">
          <w:rPr>
            <w:rFonts w:ascii="Google Sans" w:cs="Google Sans" w:eastAsia="Google Sans" w:hAnsi="Google Sans"/>
            <w:color w:val="0000ee"/>
            <w:sz w:val="24"/>
            <w:szCs w:val="24"/>
            <w:u w:val="single"/>
            <w:rtl w:val="0"/>
          </w:rPr>
          <w:t xml:space="preserve">https://docs.rs/pci-driver</w:t>
        </w:r>
      </w:hyperlink>
      <w:r w:rsidDel="00000000" w:rsidR="00000000" w:rsidRPr="00000000">
        <w:rPr>
          <w:rtl w:val="0"/>
        </w:rPr>
      </w:r>
    </w:p>
    <w:p w:rsidR="00000000" w:rsidDel="00000000" w:rsidP="00000000" w:rsidRDefault="00000000" w:rsidRPr="00000000" w14:paraId="0000013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rust-vmm/vm-memory: Virtual machine's guest memory crate - GitHub, accessed on August 13, 2025, </w:t>
      </w:r>
      <w:hyperlink r:id="rId30">
        <w:r w:rsidDel="00000000" w:rsidR="00000000" w:rsidRPr="00000000">
          <w:rPr>
            <w:rFonts w:ascii="Google Sans" w:cs="Google Sans" w:eastAsia="Google Sans" w:hAnsi="Google Sans"/>
            <w:color w:val="0000ee"/>
            <w:sz w:val="24"/>
            <w:szCs w:val="24"/>
            <w:u w:val="single"/>
            <w:rtl w:val="0"/>
          </w:rPr>
          <w:t xml:space="preserve">https://github.com/rust-vmm/vm-memory</w:t>
        </w:r>
      </w:hyperlink>
      <w:r w:rsidDel="00000000" w:rsidR="00000000" w:rsidRPr="00000000">
        <w:rPr>
          <w:rtl w:val="0"/>
        </w:rPr>
      </w:r>
    </w:p>
    <w:p w:rsidR="00000000" w:rsidDel="00000000" w:rsidP="00000000" w:rsidRDefault="00000000" w:rsidRPr="00000000" w14:paraId="0000013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vfio.md - GitHub Gist, accessed on August 13, 2025, </w:t>
      </w:r>
      <w:hyperlink r:id="rId31">
        <w:r w:rsidDel="00000000" w:rsidR="00000000" w:rsidRPr="00000000">
          <w:rPr>
            <w:rFonts w:ascii="Google Sans" w:cs="Google Sans" w:eastAsia="Google Sans" w:hAnsi="Google Sans"/>
            <w:color w:val="0000ee"/>
            <w:sz w:val="24"/>
            <w:szCs w:val="24"/>
            <w:u w:val="single"/>
            <w:rtl w:val="0"/>
          </w:rPr>
          <w:t xml:space="preserve">https://gist.github.com/sameo/1c6131b3fda3c9e5ca1f3229459a9773</w:t>
        </w:r>
      </w:hyperlink>
      <w:r w:rsidDel="00000000" w:rsidR="00000000" w:rsidRPr="00000000">
        <w:rPr>
          <w:rtl w:val="0"/>
        </w:rPr>
      </w:r>
    </w:p>
    <w:p w:rsidR="00000000" w:rsidDel="00000000" w:rsidP="00000000" w:rsidRDefault="00000000" w:rsidRPr="00000000" w14:paraId="0000013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VFIO - "Virtual Function I/O" — The Linux Kernel documentation, accessed on August 13, 2025, </w:t>
      </w:r>
      <w:hyperlink r:id="rId32">
        <w:r w:rsidDel="00000000" w:rsidR="00000000" w:rsidRPr="00000000">
          <w:rPr>
            <w:rFonts w:ascii="Google Sans" w:cs="Google Sans" w:eastAsia="Google Sans" w:hAnsi="Google Sans"/>
            <w:color w:val="0000ee"/>
            <w:sz w:val="24"/>
            <w:szCs w:val="24"/>
            <w:u w:val="single"/>
            <w:rtl w:val="0"/>
          </w:rPr>
          <w:t xml:space="preserve">https://www.kernel.org/doc/html/v6.4/driver-api/vfio.html</w:t>
        </w:r>
      </w:hyperlink>
      <w:r w:rsidDel="00000000" w:rsidR="00000000" w:rsidRPr="00000000">
        <w:rPr>
          <w:rtl w:val="0"/>
        </w:rPr>
      </w:r>
    </w:p>
    <w:p w:rsidR="00000000" w:rsidDel="00000000" w:rsidP="00000000" w:rsidRDefault="00000000" w:rsidRPr="00000000" w14:paraId="0000013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iceoryx2 - Rust Package Registry - Crates.io, accessed on August 13, 2025, </w:t>
      </w:r>
      <w:hyperlink r:id="rId33">
        <w:r w:rsidDel="00000000" w:rsidR="00000000" w:rsidRPr="00000000">
          <w:rPr>
            <w:rFonts w:ascii="Google Sans" w:cs="Google Sans" w:eastAsia="Google Sans" w:hAnsi="Google Sans"/>
            <w:color w:val="0000ee"/>
            <w:sz w:val="24"/>
            <w:szCs w:val="24"/>
            <w:u w:val="single"/>
            <w:rtl w:val="0"/>
          </w:rPr>
          <w:t xml:space="preserve">https://crates.io/crates/iceoryx2</w:t>
        </w:r>
      </w:hyperlink>
      <w:r w:rsidDel="00000000" w:rsidR="00000000" w:rsidRPr="00000000">
        <w:rPr>
          <w:rtl w:val="0"/>
        </w:rPr>
      </w:r>
    </w:p>
    <w:p w:rsidR="00000000" w:rsidDel="00000000" w:rsidP="00000000" w:rsidRDefault="00000000" w:rsidRPr="00000000" w14:paraId="0000013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Show HN: Iceoryx2 – Fast IPC Library for Rust, C++, and C | Hacker News, accessed on August 13, 2025, </w:t>
      </w:r>
      <w:hyperlink r:id="rId34">
        <w:r w:rsidDel="00000000" w:rsidR="00000000" w:rsidRPr="00000000">
          <w:rPr>
            <w:rFonts w:ascii="Google Sans" w:cs="Google Sans" w:eastAsia="Google Sans" w:hAnsi="Google Sans"/>
            <w:color w:val="0000ee"/>
            <w:sz w:val="24"/>
            <w:szCs w:val="24"/>
            <w:u w:val="single"/>
            <w:rtl w:val="0"/>
          </w:rPr>
          <w:t xml:space="preserve">https://news.ycombinator.com/item?id=41681344</w:t>
        </w:r>
      </w:hyperlink>
      <w:r w:rsidDel="00000000" w:rsidR="00000000" w:rsidRPr="00000000">
        <w:rPr>
          <w:rtl w:val="0"/>
        </w:rPr>
      </w:r>
    </w:p>
    <w:p w:rsidR="00000000" w:rsidDel="00000000" w:rsidP="00000000" w:rsidRDefault="00000000" w:rsidRPr="00000000" w14:paraId="0000013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iceoryx2 - Rust - Docs.rs, accessed on August 13, 2025, </w:t>
      </w:r>
      <w:hyperlink r:id="rId35">
        <w:r w:rsidDel="00000000" w:rsidR="00000000" w:rsidRPr="00000000">
          <w:rPr>
            <w:rFonts w:ascii="Google Sans" w:cs="Google Sans" w:eastAsia="Google Sans" w:hAnsi="Google Sans"/>
            <w:color w:val="0000ee"/>
            <w:sz w:val="24"/>
            <w:szCs w:val="24"/>
            <w:u w:val="single"/>
            <w:rtl w:val="0"/>
          </w:rPr>
          <w:t xml:space="preserve">https://docs.rs/iceoryx2/latest/iceoryx2/</w:t>
        </w:r>
      </w:hyperlink>
      <w:r w:rsidDel="00000000" w:rsidR="00000000" w:rsidRPr="00000000">
        <w:rPr>
          <w:rtl w:val="0"/>
        </w:rPr>
      </w:r>
    </w:p>
    <w:p w:rsidR="00000000" w:rsidDel="00000000" w:rsidP="00000000" w:rsidRDefault="00000000" w:rsidRPr="00000000" w14:paraId="0000014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Announcing iceoryx2 v0.4.0 | ekxide IO GmbH | The company behind iceoryx, accessed on August 13, 2025, </w:t>
      </w:r>
      <w:hyperlink r:id="rId36">
        <w:r w:rsidDel="00000000" w:rsidR="00000000" w:rsidRPr="00000000">
          <w:rPr>
            <w:rFonts w:ascii="Google Sans" w:cs="Google Sans" w:eastAsia="Google Sans" w:hAnsi="Google Sans"/>
            <w:color w:val="0000ee"/>
            <w:sz w:val="24"/>
            <w:szCs w:val="24"/>
            <w:u w:val="single"/>
            <w:rtl w:val="0"/>
          </w:rPr>
          <w:t xml:space="preserve">https://ekxide.io/blog/iceoryx2-0-4-release/</w:t>
        </w:r>
      </w:hyperlink>
      <w:r w:rsidDel="00000000" w:rsidR="00000000" w:rsidRPr="00000000">
        <w:rPr>
          <w:rtl w:val="0"/>
        </w:rPr>
      </w:r>
    </w:p>
    <w:p w:rsidR="00000000" w:rsidDel="00000000" w:rsidP="00000000" w:rsidRDefault="00000000" w:rsidRPr="00000000" w14:paraId="0000014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iceoryx.io: Home, accessed on August 13, 2025, </w:t>
      </w:r>
      <w:hyperlink r:id="rId37">
        <w:r w:rsidDel="00000000" w:rsidR="00000000" w:rsidRPr="00000000">
          <w:rPr>
            <w:rFonts w:ascii="Google Sans" w:cs="Google Sans" w:eastAsia="Google Sans" w:hAnsi="Google Sans"/>
            <w:color w:val="0000ee"/>
            <w:sz w:val="24"/>
            <w:szCs w:val="24"/>
            <w:u w:val="single"/>
            <w:rtl w:val="0"/>
          </w:rPr>
          <w:t xml:space="preserve">https://iceoryx.io/</w:t>
        </w:r>
      </w:hyperlink>
      <w:r w:rsidDel="00000000" w:rsidR="00000000" w:rsidRPr="00000000">
        <w:rPr>
          <w:rtl w:val="0"/>
        </w:rPr>
      </w:r>
    </w:p>
    <w:p w:rsidR="00000000" w:rsidDel="00000000" w:rsidP="00000000" w:rsidRDefault="00000000" w:rsidRPr="00000000" w14:paraId="0000014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shmem_ipc - Rust - Docs.rs, accessed on August 13, 2025, </w:t>
      </w:r>
      <w:hyperlink r:id="rId38">
        <w:r w:rsidDel="00000000" w:rsidR="00000000" w:rsidRPr="00000000">
          <w:rPr>
            <w:rFonts w:ascii="Google Sans" w:cs="Google Sans" w:eastAsia="Google Sans" w:hAnsi="Google Sans"/>
            <w:color w:val="0000ee"/>
            <w:sz w:val="24"/>
            <w:szCs w:val="24"/>
            <w:u w:val="single"/>
            <w:rtl w:val="0"/>
          </w:rPr>
          <w:t xml:space="preserve">https://docs.rs/shmem-ipc</w:t>
        </w:r>
      </w:hyperlink>
      <w:r w:rsidDel="00000000" w:rsidR="00000000" w:rsidRPr="00000000">
        <w:rPr>
          <w:rtl w:val="0"/>
        </w:rPr>
      </w:r>
    </w:p>
    <w:p w:rsidR="00000000" w:rsidDel="00000000" w:rsidP="00000000" w:rsidRDefault="00000000" w:rsidRPr="00000000" w14:paraId="0000014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diwic/shmem-ipc: Untrusted IPC with maximum performance and minimum latency. On Rust, on Linux. - GitHub, accessed on August 13, 2025, </w:t>
      </w:r>
      <w:hyperlink r:id="rId39">
        <w:r w:rsidDel="00000000" w:rsidR="00000000" w:rsidRPr="00000000">
          <w:rPr>
            <w:rFonts w:ascii="Google Sans" w:cs="Google Sans" w:eastAsia="Google Sans" w:hAnsi="Google Sans"/>
            <w:color w:val="0000ee"/>
            <w:sz w:val="24"/>
            <w:szCs w:val="24"/>
            <w:u w:val="single"/>
            <w:rtl w:val="0"/>
          </w:rPr>
          <w:t xml:space="preserve">https://github.com/diwic/shmem-ipc</w:t>
        </w:r>
      </w:hyperlink>
      <w:r w:rsidDel="00000000" w:rsidR="00000000" w:rsidRPr="00000000">
        <w:rPr>
          <w:rtl w:val="0"/>
        </w:rPr>
      </w:r>
    </w:p>
    <w:p w:rsidR="00000000" w:rsidDel="00000000" w:rsidP="00000000" w:rsidRDefault="00000000" w:rsidRPr="00000000" w14:paraId="0000014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Evaluation of Inter-Process Communication Mechanisms - cs.wisc.edu, accessed on August 13, 2025, </w:t>
      </w:r>
      <w:hyperlink r:id="rId40">
        <w:r w:rsidDel="00000000" w:rsidR="00000000" w:rsidRPr="00000000">
          <w:rPr>
            <w:rFonts w:ascii="Google Sans" w:cs="Google Sans" w:eastAsia="Google Sans" w:hAnsi="Google Sans"/>
            <w:color w:val="0000ee"/>
            <w:sz w:val="24"/>
            <w:szCs w:val="24"/>
            <w:u w:val="single"/>
            <w:rtl w:val="0"/>
          </w:rPr>
          <w:t xml:space="preserve">https://pages.cs.wisc.edu/~adityav/Evaluation_of_Inter_Process_Communication_Mechanisms.pdf</w:t>
        </w:r>
      </w:hyperlink>
      <w:r w:rsidDel="00000000" w:rsidR="00000000" w:rsidRPr="00000000">
        <w:rPr>
          <w:rtl w:val="0"/>
        </w:rPr>
      </w:r>
    </w:p>
    <w:p w:rsidR="00000000" w:rsidDel="00000000" w:rsidP="00000000" w:rsidRDefault="00000000" w:rsidRPr="00000000" w14:paraId="0000014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IPC in Rust - a Ping Pong Comparison, accessed on August 13, 2025, </w:t>
      </w:r>
      <w:hyperlink r:id="rId41">
        <w:r w:rsidDel="00000000" w:rsidR="00000000" w:rsidRPr="00000000">
          <w:rPr>
            <w:rFonts w:ascii="Google Sans" w:cs="Google Sans" w:eastAsia="Google Sans" w:hAnsi="Google Sans"/>
            <w:color w:val="0000ee"/>
            <w:sz w:val="24"/>
            <w:szCs w:val="24"/>
            <w:u w:val="single"/>
            <w:rtl w:val="0"/>
          </w:rPr>
          <w:t xml:space="preserve">https://3tilley.github.io/posts/simple-ipc-ping-pong/</w:t>
        </w:r>
      </w:hyperlink>
      <w:r w:rsidDel="00000000" w:rsidR="00000000" w:rsidRPr="00000000">
        <w:rPr>
          <w:rtl w:val="0"/>
        </w:rPr>
      </w:r>
    </w:p>
    <w:p w:rsidR="00000000" w:rsidDel="00000000" w:rsidP="00000000" w:rsidRDefault="00000000" w:rsidRPr="00000000" w14:paraId="0000014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Lock-Free Rust: How to Build a Rollercoaster While It's on Fire | Hacker News, accessed on August 13, 2025, </w:t>
      </w:r>
      <w:hyperlink r:id="rId42">
        <w:r w:rsidDel="00000000" w:rsidR="00000000" w:rsidRPr="00000000">
          <w:rPr>
            <w:rFonts w:ascii="Google Sans" w:cs="Google Sans" w:eastAsia="Google Sans" w:hAnsi="Google Sans"/>
            <w:color w:val="0000ee"/>
            <w:sz w:val="24"/>
            <w:szCs w:val="24"/>
            <w:u w:val="single"/>
            <w:rtl w:val="0"/>
          </w:rPr>
          <w:t xml:space="preserve">https://news.ycombinator.com/item?id=43974872</w:t>
        </w:r>
      </w:hyperlink>
      <w:r w:rsidDel="00000000" w:rsidR="00000000" w:rsidRPr="00000000">
        <w:rPr>
          <w:rtl w:val="0"/>
        </w:rPr>
      </w:r>
    </w:p>
    <w:p w:rsidR="00000000" w:rsidDel="00000000" w:rsidP="00000000" w:rsidRDefault="00000000" w:rsidRPr="00000000" w14:paraId="0000014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Blog posts introducing lock-free Rust, comparing performance with Java - Reddit, accessed on August 13, 2025, </w:t>
      </w:r>
      <w:hyperlink r:id="rId43">
        <w:r w:rsidDel="00000000" w:rsidR="00000000" w:rsidRPr="00000000">
          <w:rPr>
            <w:rFonts w:ascii="Google Sans" w:cs="Google Sans" w:eastAsia="Google Sans" w:hAnsi="Google Sans"/>
            <w:color w:val="0000ee"/>
            <w:sz w:val="24"/>
            <w:szCs w:val="24"/>
            <w:u w:val="single"/>
            <w:rtl w:val="0"/>
          </w:rPr>
          <w:t xml:space="preserve">https://www.reddit.com/r/rust/comments/763o7r/blog_posts_introducing_lockfree_rust_comparing/</w:t>
        </w:r>
      </w:hyperlink>
      <w:r w:rsidDel="00000000" w:rsidR="00000000" w:rsidRPr="00000000">
        <w:rPr>
          <w:rtl w:val="0"/>
        </w:rPr>
      </w:r>
    </w:p>
    <w:p w:rsidR="00000000" w:rsidDel="00000000" w:rsidP="00000000" w:rsidRDefault="00000000" w:rsidRPr="00000000" w14:paraId="0000014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Quantifiable Run-time Kernel Attack Surface Reduction, accessed on August 13, 2025, </w:t>
      </w:r>
      <w:hyperlink r:id="rId44">
        <w:r w:rsidDel="00000000" w:rsidR="00000000" w:rsidRPr="00000000">
          <w:rPr>
            <w:rFonts w:ascii="Google Sans" w:cs="Google Sans" w:eastAsia="Google Sans" w:hAnsi="Google Sans"/>
            <w:color w:val="0000ee"/>
            <w:sz w:val="24"/>
            <w:szCs w:val="24"/>
            <w:u w:val="single"/>
            <w:rtl w:val="0"/>
          </w:rPr>
          <w:t xml:space="preserve">https://www.ibr.cs.tu-bs.de/users/kurmus/papers/kurmus-dimva14.pdf</w:t>
        </w:r>
      </w:hyperlink>
      <w:r w:rsidDel="00000000" w:rsidR="00000000" w:rsidRPr="00000000">
        <w:rPr>
          <w:rtl w:val="0"/>
        </w:rPr>
      </w:r>
    </w:p>
    <w:p w:rsidR="00000000" w:rsidDel="00000000" w:rsidP="00000000" w:rsidRDefault="00000000" w:rsidRPr="00000000" w14:paraId="0000014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Kernel Bypass Networking: Definition, Examples, and Applications | Graph AI, accessed on August 13, 2025, </w:t>
      </w:r>
      <w:hyperlink r:id="rId45">
        <w:r w:rsidDel="00000000" w:rsidR="00000000" w:rsidRPr="00000000">
          <w:rPr>
            <w:rFonts w:ascii="Google Sans" w:cs="Google Sans" w:eastAsia="Google Sans" w:hAnsi="Google Sans"/>
            <w:color w:val="0000ee"/>
            <w:sz w:val="24"/>
            <w:szCs w:val="24"/>
            <w:u w:val="single"/>
            <w:rtl w:val="0"/>
          </w:rPr>
          <w:t xml:space="preserve">https://www.graphapp.ai/engineering-glossary/containerization-orchestration/kernel-bypass-networking</w:t>
        </w:r>
      </w:hyperlink>
      <w:r w:rsidDel="00000000" w:rsidR="00000000" w:rsidRPr="00000000">
        <w:rPr>
          <w:rtl w:val="0"/>
        </w:rPr>
      </w:r>
    </w:p>
    <w:p w:rsidR="00000000" w:rsidDel="00000000" w:rsidP="00000000" w:rsidRDefault="00000000" w:rsidRPr="00000000" w14:paraId="0000014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Making Kernel Bypass Practical for the Cloud with Junction - USENIX, accessed on August 13, 2025, </w:t>
      </w:r>
      <w:hyperlink r:id="rId46">
        <w:r w:rsidDel="00000000" w:rsidR="00000000" w:rsidRPr="00000000">
          <w:rPr>
            <w:rFonts w:ascii="Google Sans" w:cs="Google Sans" w:eastAsia="Google Sans" w:hAnsi="Google Sans"/>
            <w:color w:val="0000ee"/>
            <w:sz w:val="24"/>
            <w:szCs w:val="24"/>
            <w:u w:val="single"/>
            <w:rtl w:val="0"/>
          </w:rPr>
          <w:t xml:space="preserve">https://www.usenix.org/system/files/nsdi24-fried.pdf</w:t>
        </w:r>
      </w:hyperlink>
      <w:r w:rsidDel="00000000" w:rsidR="00000000" w:rsidRPr="00000000">
        <w:rPr>
          <w:rtl w:val="0"/>
        </w:rPr>
      </w:r>
    </w:p>
    <w:p w:rsidR="00000000" w:rsidDel="00000000" w:rsidP="00000000" w:rsidRDefault="00000000" w:rsidRPr="00000000" w14:paraId="0000014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Making Kernel Bypass Practical for the Cloud with Junction - Adam Belay, accessed on August 13, 2025, </w:t>
      </w:r>
      <w:hyperlink r:id="rId47">
        <w:r w:rsidDel="00000000" w:rsidR="00000000" w:rsidRPr="00000000">
          <w:rPr>
            <w:rFonts w:ascii="Google Sans" w:cs="Google Sans" w:eastAsia="Google Sans" w:hAnsi="Google Sans"/>
            <w:color w:val="0000ee"/>
            <w:sz w:val="24"/>
            <w:szCs w:val="24"/>
            <w:u w:val="single"/>
            <w:rtl w:val="0"/>
          </w:rPr>
          <w:t xml:space="preserve">http://www.abelay.me/data/junction_nsdi24.pdf</w:t>
        </w:r>
      </w:hyperlink>
      <w:r w:rsidDel="00000000" w:rsidR="00000000" w:rsidRPr="00000000">
        <w:rPr>
          <w:rtl w:val="0"/>
        </w:rPr>
      </w:r>
    </w:p>
    <w:p w:rsidR="00000000" w:rsidDel="00000000" w:rsidP="00000000" w:rsidRDefault="00000000" w:rsidRPr="00000000" w14:paraId="0000014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Virtual Machine Threat Detection overview | Security Command Center - Google Cloud, accessed on August 13, 2025, </w:t>
      </w:r>
      <w:hyperlink r:id="rId48">
        <w:r w:rsidDel="00000000" w:rsidR="00000000" w:rsidRPr="00000000">
          <w:rPr>
            <w:rFonts w:ascii="Google Sans" w:cs="Google Sans" w:eastAsia="Google Sans" w:hAnsi="Google Sans"/>
            <w:color w:val="0000ee"/>
            <w:sz w:val="24"/>
            <w:szCs w:val="24"/>
            <w:u w:val="single"/>
            <w:rtl w:val="0"/>
          </w:rPr>
          <w:t xml:space="preserve">https://cloud.google.com/security-command-center/docs/concepts-vm-threat-detection-overview</w:t>
        </w:r>
      </w:hyperlink>
      <w:r w:rsidDel="00000000" w:rsidR="00000000" w:rsidRPr="00000000">
        <w:rPr>
          <w:rtl w:val="0"/>
        </w:rPr>
      </w:r>
    </w:p>
    <w:p w:rsidR="00000000" w:rsidDel="00000000" w:rsidP="00000000" w:rsidRDefault="00000000" w:rsidRPr="00000000" w14:paraId="0000014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Kernel Security - Invary, accessed on August 13, 2025, </w:t>
      </w:r>
      <w:hyperlink r:id="rId49">
        <w:r w:rsidDel="00000000" w:rsidR="00000000" w:rsidRPr="00000000">
          <w:rPr>
            <w:rFonts w:ascii="Google Sans" w:cs="Google Sans" w:eastAsia="Google Sans" w:hAnsi="Google Sans"/>
            <w:color w:val="0000ee"/>
            <w:sz w:val="24"/>
            <w:szCs w:val="24"/>
            <w:u w:val="single"/>
            <w:rtl w:val="0"/>
          </w:rPr>
          <w:t xml:space="preserve">https://www.invary.com/usecases/kernel-security</w:t>
        </w:r>
      </w:hyperlink>
      <w:r w:rsidDel="00000000" w:rsidR="00000000" w:rsidRPr="00000000">
        <w:rPr>
          <w:rtl w:val="0"/>
        </w:rPr>
      </w:r>
    </w:p>
    <w:p w:rsidR="00000000" w:rsidDel="00000000" w:rsidP="00000000" w:rsidRDefault="00000000" w:rsidRPr="00000000" w14:paraId="0000014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Exploiting Trust: How Signed Drivers Fuel Modern Kernel Level Attacks on Windows, accessed on August 13, 2025, </w:t>
      </w:r>
      <w:hyperlink r:id="rId50">
        <w:r w:rsidDel="00000000" w:rsidR="00000000" w:rsidRPr="00000000">
          <w:rPr>
            <w:rFonts w:ascii="Google Sans" w:cs="Google Sans" w:eastAsia="Google Sans" w:hAnsi="Google Sans"/>
            <w:color w:val="0000ee"/>
            <w:sz w:val="24"/>
            <w:szCs w:val="24"/>
            <w:u w:val="single"/>
            <w:rtl w:val="0"/>
          </w:rPr>
          <w:t xml:space="preserve">https://www.group-ib.com/blog/kernel-driver-threats/</w:t>
        </w:r>
      </w:hyperlink>
      <w:r w:rsidDel="00000000" w:rsidR="00000000" w:rsidRPr="00000000">
        <w:rPr>
          <w:rtl w:val="0"/>
        </w:rPr>
      </w:r>
    </w:p>
    <w:p w:rsidR="00000000" w:rsidDel="00000000" w:rsidP="00000000" w:rsidRDefault="00000000" w:rsidRPr="00000000" w14:paraId="0000014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DSL (Domain Specific Languages) - Rust By Example, accessed on August 13, 2025, </w:t>
      </w:r>
      <w:hyperlink r:id="rId51">
        <w:r w:rsidDel="00000000" w:rsidR="00000000" w:rsidRPr="00000000">
          <w:rPr>
            <w:rFonts w:ascii="Google Sans" w:cs="Google Sans" w:eastAsia="Google Sans" w:hAnsi="Google Sans"/>
            <w:color w:val="0000ee"/>
            <w:sz w:val="24"/>
            <w:szCs w:val="24"/>
            <w:u w:val="single"/>
            <w:rtl w:val="0"/>
          </w:rPr>
          <w:t xml:space="preserve">https://doc.rust-lang.org/rust-by-example/macros/dsl.html</w:t>
        </w:r>
      </w:hyperlink>
      <w:r w:rsidDel="00000000" w:rsidR="00000000" w:rsidRPr="00000000">
        <w:rPr>
          <w:rtl w:val="0"/>
        </w:rPr>
      </w:r>
    </w:p>
    <w:p w:rsidR="00000000" w:rsidDel="00000000" w:rsidP="00000000" w:rsidRDefault="00000000" w:rsidRPr="00000000" w14:paraId="0000015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Procedural Macros - The Rust Reference, accessed on August 13, 2025, </w:t>
      </w:r>
      <w:hyperlink r:id="rId52">
        <w:r w:rsidDel="00000000" w:rsidR="00000000" w:rsidRPr="00000000">
          <w:rPr>
            <w:rFonts w:ascii="Google Sans" w:cs="Google Sans" w:eastAsia="Google Sans" w:hAnsi="Google Sans"/>
            <w:color w:val="0000ee"/>
            <w:sz w:val="24"/>
            <w:szCs w:val="24"/>
            <w:u w:val="single"/>
            <w:rtl w:val="0"/>
          </w:rPr>
          <w:t xml:space="preserve">https://doc.rust-lang.org/reference/procedural-macros.html</w:t>
        </w:r>
      </w:hyperlink>
      <w:r w:rsidDel="00000000" w:rsidR="00000000" w:rsidRPr="00000000">
        <w:rPr>
          <w:rtl w:val="0"/>
        </w:rPr>
      </w:r>
    </w:p>
    <w:p w:rsidR="00000000" w:rsidDel="00000000" w:rsidP="00000000" w:rsidRDefault="00000000" w:rsidRPr="00000000" w14:paraId="0000015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Rust and Wasm power Cloudflare's 1.1.1.1 - The Cloudflare Blog, accessed on August 13, 2025, </w:t>
      </w:r>
      <w:hyperlink r:id="rId53">
        <w:r w:rsidDel="00000000" w:rsidR="00000000" w:rsidRPr="00000000">
          <w:rPr>
            <w:rFonts w:ascii="Google Sans" w:cs="Google Sans" w:eastAsia="Google Sans" w:hAnsi="Google Sans"/>
            <w:color w:val="0000ee"/>
            <w:sz w:val="24"/>
            <w:szCs w:val="24"/>
            <w:u w:val="single"/>
            <w:rtl w:val="0"/>
          </w:rPr>
          <w:t xml:space="preserve">https://blog.cloudflare.com/big-pineapple-intro/</w:t>
        </w:r>
      </w:hyperlink>
      <w:r w:rsidDel="00000000" w:rsidR="00000000" w:rsidRPr="00000000">
        <w:rPr>
          <w:rtl w:val="0"/>
        </w:rPr>
      </w:r>
    </w:p>
    <w:p w:rsidR="00000000" w:rsidDel="00000000" w:rsidP="00000000" w:rsidRDefault="00000000" w:rsidRPr="00000000" w14:paraId="0000015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Apache Kafka Architecture Deep Dive - Confluent Developer, accessed on August 13, 2025, </w:t>
      </w:r>
      <w:hyperlink r:id="rId54">
        <w:r w:rsidDel="00000000" w:rsidR="00000000" w:rsidRPr="00000000">
          <w:rPr>
            <w:rFonts w:ascii="Google Sans" w:cs="Google Sans" w:eastAsia="Google Sans" w:hAnsi="Google Sans"/>
            <w:color w:val="0000ee"/>
            <w:sz w:val="24"/>
            <w:szCs w:val="24"/>
            <w:u w:val="single"/>
            <w:rtl w:val="0"/>
          </w:rPr>
          <w:t xml:space="preserve">https://developer.confluent.io/courses/architecture/get-started/</w:t>
        </w:r>
      </w:hyperlink>
      <w:r w:rsidDel="00000000" w:rsidR="00000000" w:rsidRPr="00000000">
        <w:rPr>
          <w:rtl w:val="0"/>
        </w:rPr>
      </w:r>
    </w:p>
    <w:p w:rsidR="00000000" w:rsidDel="00000000" w:rsidP="00000000" w:rsidRDefault="00000000" w:rsidRPr="00000000" w14:paraId="0000015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 Procedural Macros. Make Rust code more concise and… | by Hans H. Stolz - Medium, accessed on August 13, 2025, </w:t>
      </w:r>
      <w:hyperlink r:id="rId55">
        <w:r w:rsidDel="00000000" w:rsidR="00000000" w:rsidRPr="00000000">
          <w:rPr>
            <w:rFonts w:ascii="Google Sans" w:cs="Google Sans" w:eastAsia="Google Sans" w:hAnsi="Google Sans"/>
            <w:color w:val="0000ee"/>
            <w:sz w:val="24"/>
            <w:szCs w:val="24"/>
            <w:u w:val="single"/>
            <w:rtl w:val="0"/>
          </w:rPr>
          <w:t xml:space="preserve">https://medium.com/@hansstolz/rust-procedural-macros-92d90616e766</w:t>
        </w:r>
      </w:hyperlink>
      <w:r w:rsidDel="00000000" w:rsidR="00000000" w:rsidRPr="00000000">
        <w:rPr>
          <w:rtl w:val="0"/>
        </w:rPr>
      </w:r>
    </w:p>
    <w:p w:rsidR="00000000" w:rsidDel="00000000" w:rsidP="00000000" w:rsidRDefault="00000000" w:rsidRPr="00000000" w14:paraId="0000015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Macros - The Rust Programming Language, accessed on August 13, 2025, </w:t>
      </w:r>
      <w:hyperlink r:id="rId56">
        <w:r w:rsidDel="00000000" w:rsidR="00000000" w:rsidRPr="00000000">
          <w:rPr>
            <w:rFonts w:ascii="Google Sans" w:cs="Google Sans" w:eastAsia="Google Sans" w:hAnsi="Google Sans"/>
            <w:color w:val="0000ee"/>
            <w:sz w:val="24"/>
            <w:szCs w:val="24"/>
            <w:u w:val="single"/>
            <w:rtl w:val="0"/>
          </w:rPr>
          <w:t xml:space="preserve">https://doc.rust-lang.org/book/ch19-06-macros.html</w:t>
        </w:r>
      </w:hyperlink>
      <w:r w:rsidDel="00000000" w:rsidR="00000000" w:rsidRPr="00000000">
        <w:rPr>
          <w:rtl w:val="0"/>
        </w:rPr>
      </w:r>
    </w:p>
    <w:p w:rsidR="00000000" w:rsidDel="00000000" w:rsidP="00000000" w:rsidRDefault="00000000" w:rsidRPr="00000000" w14:paraId="0000015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Procedural Macros in Rust – A Handbook for Beginners - freeCodeCamp, accessed on August 13, 2025, </w:t>
      </w:r>
      <w:hyperlink r:id="rId57">
        <w:r w:rsidDel="00000000" w:rsidR="00000000" w:rsidRPr="00000000">
          <w:rPr>
            <w:rFonts w:ascii="Google Sans" w:cs="Google Sans" w:eastAsia="Google Sans" w:hAnsi="Google Sans"/>
            <w:color w:val="0000ee"/>
            <w:sz w:val="24"/>
            <w:szCs w:val="24"/>
            <w:u w:val="single"/>
            <w:rtl w:val="0"/>
          </w:rPr>
          <w:t xml:space="preserve">https://www.freecodecamp.org/news/procedural-macros-in-rust/</w:t>
        </w:r>
      </w:hyperlink>
      <w:r w:rsidDel="00000000" w:rsidR="00000000" w:rsidRPr="00000000">
        <w:rPr>
          <w:rtl w:val="0"/>
        </w:rPr>
      </w:r>
    </w:p>
    <w:p w:rsidR="00000000" w:rsidDel="00000000" w:rsidP="00000000" w:rsidRDefault="00000000" w:rsidRPr="00000000" w14:paraId="0000015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Rust procedural macros | developerlife.com, accessed on August 13, 2025, </w:t>
      </w:r>
      <w:hyperlink r:id="rId58">
        <w:r w:rsidDel="00000000" w:rsidR="00000000" w:rsidRPr="00000000">
          <w:rPr>
            <w:rFonts w:ascii="Google Sans" w:cs="Google Sans" w:eastAsia="Google Sans" w:hAnsi="Google Sans"/>
            <w:color w:val="0000ee"/>
            <w:sz w:val="24"/>
            <w:szCs w:val="24"/>
            <w:u w:val="single"/>
            <w:rtl w:val="0"/>
          </w:rPr>
          <w:t xml:space="preserve">https://developerlife.com/2022/03/30/rust-proc-macro/</w:t>
        </w:r>
      </w:hyperlink>
      <w:r w:rsidDel="00000000" w:rsidR="00000000" w:rsidRPr="00000000">
        <w:rPr>
          <w:rtl w:val="0"/>
        </w:rPr>
      </w:r>
    </w:p>
    <w:p w:rsidR="00000000" w:rsidDel="00000000" w:rsidP="00000000" w:rsidRDefault="00000000" w:rsidRPr="00000000" w14:paraId="0000015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Unleashing Power: Macros and Metaprogramming in Rust | by Murat Aslan | Medium, accessed on August 13, 2025, </w:t>
      </w:r>
      <w:hyperlink r:id="rId59">
        <w:r w:rsidDel="00000000" w:rsidR="00000000" w:rsidRPr="00000000">
          <w:rPr>
            <w:rFonts w:ascii="Google Sans" w:cs="Google Sans" w:eastAsia="Google Sans" w:hAnsi="Google Sans"/>
            <w:color w:val="0000ee"/>
            <w:sz w:val="24"/>
            <w:szCs w:val="24"/>
            <w:u w:val="single"/>
            <w:rtl w:val="0"/>
          </w:rPr>
          <w:t xml:space="preserve">https://medium.com/@murataslan1/unleashing-power-macros-and-metaprogramming-in-rust-1cab32839b90</w:t>
        </w:r>
      </w:hyperlink>
      <w:r w:rsidDel="00000000" w:rsidR="00000000" w:rsidRPr="00000000">
        <w:rPr>
          <w:rtl w:val="0"/>
        </w:rPr>
      </w:r>
    </w:p>
    <w:p w:rsidR="00000000" w:rsidDel="00000000" w:rsidP="00000000" w:rsidRDefault="00000000" w:rsidRPr="00000000" w14:paraId="0000015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Procedural Macros in Rust 2018 | Rust Blog, accessed on August 13, 2025, </w:t>
      </w:r>
      <w:hyperlink r:id="rId60">
        <w:r w:rsidDel="00000000" w:rsidR="00000000" w:rsidRPr="00000000">
          <w:rPr>
            <w:rFonts w:ascii="Google Sans" w:cs="Google Sans" w:eastAsia="Google Sans" w:hAnsi="Google Sans"/>
            <w:color w:val="0000ee"/>
            <w:sz w:val="24"/>
            <w:szCs w:val="24"/>
            <w:u w:val="single"/>
            <w:rtl w:val="0"/>
          </w:rPr>
          <w:t xml:space="preserve">https://blog.rust-lang.org/2018/12/21/Procedural-Macros-in-Rust-2018.html</w:t>
        </w:r>
      </w:hyperlink>
      <w:r w:rsidDel="00000000" w:rsidR="00000000" w:rsidRPr="00000000">
        <w:rPr>
          <w:rtl w:val="0"/>
        </w:rPr>
      </w:r>
    </w:p>
    <w:p w:rsidR="00000000" w:rsidDel="00000000" w:rsidP="00000000" w:rsidRDefault="00000000" w:rsidRPr="00000000" w14:paraId="0000015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Kafka Architecture - GeeksforGeeks, accessed on August 13, 2025, </w:t>
      </w:r>
      <w:hyperlink r:id="rId61">
        <w:r w:rsidDel="00000000" w:rsidR="00000000" w:rsidRPr="00000000">
          <w:rPr>
            <w:rFonts w:ascii="Google Sans" w:cs="Google Sans" w:eastAsia="Google Sans" w:hAnsi="Google Sans"/>
            <w:color w:val="0000ee"/>
            <w:sz w:val="24"/>
            <w:szCs w:val="24"/>
            <w:u w:val="single"/>
            <w:rtl w:val="0"/>
          </w:rPr>
          <w:t xml:space="preserve">https://www.geeksforgeeks.org/apache-kafka/kafka-architecture/</w:t>
        </w:r>
      </w:hyperlink>
      <w:r w:rsidDel="00000000" w:rsidR="00000000" w:rsidRPr="00000000">
        <w:rPr>
          <w:rtl w:val="0"/>
        </w:rPr>
      </w:r>
    </w:p>
    <w:p w:rsidR="00000000" w:rsidDel="00000000" w:rsidP="00000000" w:rsidRDefault="00000000" w:rsidRPr="00000000" w14:paraId="0000015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Apache Kafka? Definition of Event Streaming Platform - AWS, accessed on August 13, 2025, </w:t>
      </w:r>
      <w:hyperlink r:id="rId62">
        <w:r w:rsidDel="00000000" w:rsidR="00000000" w:rsidRPr="00000000">
          <w:rPr>
            <w:rFonts w:ascii="Google Sans" w:cs="Google Sans" w:eastAsia="Google Sans" w:hAnsi="Google Sans"/>
            <w:color w:val="0000ee"/>
            <w:sz w:val="24"/>
            <w:szCs w:val="24"/>
            <w:u w:val="single"/>
            <w:rtl w:val="0"/>
          </w:rPr>
          <w:t xml:space="preserve">https://aws.amazon.com/what-is/apache-kafka/</w:t>
        </w:r>
      </w:hyperlink>
      <w:r w:rsidDel="00000000" w:rsidR="00000000" w:rsidRPr="00000000">
        <w:rPr>
          <w:rtl w:val="0"/>
        </w:rPr>
      </w:r>
    </w:p>
    <w:p w:rsidR="00000000" w:rsidDel="00000000" w:rsidP="00000000" w:rsidRDefault="00000000" w:rsidRPr="00000000" w14:paraId="0000015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Bw-Tree Takes More Than Just Buzz Words - CMU Database Group, accessed on August 13, 2025, </w:t>
      </w:r>
      <w:hyperlink r:id="rId63">
        <w:r w:rsidDel="00000000" w:rsidR="00000000" w:rsidRPr="00000000">
          <w:rPr>
            <w:rFonts w:ascii="Google Sans" w:cs="Google Sans" w:eastAsia="Google Sans" w:hAnsi="Google Sans"/>
            <w:color w:val="0000ee"/>
            <w:sz w:val="24"/>
            <w:szCs w:val="24"/>
            <w:u w:val="single"/>
            <w:rtl w:val="0"/>
          </w:rPr>
          <w:t xml:space="preserve">https://db.cs.cmu.edu/papers/2018/mod342-wangA.pdf</w:t>
        </w:r>
      </w:hyperlink>
      <w:r w:rsidDel="00000000" w:rsidR="00000000" w:rsidRPr="00000000">
        <w:rPr>
          <w:rtl w:val="0"/>
        </w:rPr>
      </w:r>
    </w:p>
    <w:p w:rsidR="00000000" w:rsidDel="00000000" w:rsidP="00000000" w:rsidRDefault="00000000" w:rsidRPr="00000000" w14:paraId="0000015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Bw-Tree: A B-tree for New Hardware Platforms - CMU 15-721 :: Advanced Database Systems (Fall 2024), accessed on August 13, 2025, </w:t>
      </w:r>
      <w:hyperlink r:id="rId64">
        <w:r w:rsidDel="00000000" w:rsidR="00000000" w:rsidRPr="00000000">
          <w:rPr>
            <w:rFonts w:ascii="Google Sans" w:cs="Google Sans" w:eastAsia="Google Sans" w:hAnsi="Google Sans"/>
            <w:color w:val="0000ee"/>
            <w:sz w:val="24"/>
            <w:szCs w:val="24"/>
            <w:u w:val="single"/>
            <w:rtl w:val="0"/>
          </w:rPr>
          <w:t xml:space="preserve">https://15721.courses.cs.cmu.edu/spring2016/papers/bwtree-icde2013.pdf</w:t>
        </w:r>
      </w:hyperlink>
      <w:r w:rsidDel="00000000" w:rsidR="00000000" w:rsidRPr="00000000">
        <w:rPr>
          <w:rtl w:val="0"/>
        </w:rPr>
      </w:r>
    </w:p>
    <w:p w:rsidR="00000000" w:rsidDel="00000000" w:rsidP="00000000" w:rsidRDefault="00000000" w:rsidRPr="00000000" w14:paraId="0000015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Sled - Revision #4, accessed on August 13, 2025, </w:t>
      </w:r>
      <w:hyperlink r:id="rId65">
        <w:r w:rsidDel="00000000" w:rsidR="00000000" w:rsidRPr="00000000">
          <w:rPr>
            <w:rFonts w:ascii="Google Sans" w:cs="Google Sans" w:eastAsia="Google Sans" w:hAnsi="Google Sans"/>
            <w:color w:val="0000ee"/>
            <w:sz w:val="24"/>
            <w:szCs w:val="24"/>
            <w:u w:val="single"/>
            <w:rtl w:val="0"/>
          </w:rPr>
          <w:t xml:space="preserve">https://dbdb.io/db/sled/revisions/4</w:t>
        </w:r>
      </w:hyperlink>
      <w:r w:rsidDel="00000000" w:rsidR="00000000" w:rsidRPr="00000000">
        <w:rPr>
          <w:rtl w:val="0"/>
        </w:rPr>
      </w:r>
    </w:p>
    <w:p w:rsidR="00000000" w:rsidDel="00000000" w:rsidP="00000000" w:rsidRDefault="00000000" w:rsidRPr="00000000" w14:paraId="0000015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sled - Rust - Docs.rs, accessed on August 13, 2025, </w:t>
      </w:r>
      <w:hyperlink r:id="rId66">
        <w:r w:rsidDel="00000000" w:rsidR="00000000" w:rsidRPr="00000000">
          <w:rPr>
            <w:rFonts w:ascii="Google Sans" w:cs="Google Sans" w:eastAsia="Google Sans" w:hAnsi="Google Sans"/>
            <w:color w:val="0000ee"/>
            <w:sz w:val="24"/>
            <w:szCs w:val="24"/>
            <w:u w:val="single"/>
            <w:rtl w:val="0"/>
          </w:rPr>
          <w:t xml:space="preserve">https://docs.rs/sled/0.34.7/sled/</w:t>
        </w:r>
      </w:hyperlink>
      <w:r w:rsidDel="00000000" w:rsidR="00000000" w:rsidRPr="00000000">
        <w:rPr>
          <w:rtl w:val="0"/>
        </w:rPr>
      </w:r>
    </w:p>
    <w:p w:rsidR="00000000" w:rsidDel="00000000" w:rsidP="00000000" w:rsidRDefault="00000000" w:rsidRPr="00000000" w14:paraId="0000015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sled - crates.io: Rust Package Registry, accessed on August 13, 2025, </w:t>
      </w:r>
      <w:hyperlink r:id="rId67">
        <w:r w:rsidDel="00000000" w:rsidR="00000000" w:rsidRPr="00000000">
          <w:rPr>
            <w:rFonts w:ascii="Google Sans" w:cs="Google Sans" w:eastAsia="Google Sans" w:hAnsi="Google Sans"/>
            <w:color w:val="0000ee"/>
            <w:sz w:val="24"/>
            <w:szCs w:val="24"/>
            <w:u w:val="single"/>
            <w:rtl w:val="0"/>
          </w:rPr>
          <w:t xml:space="preserve">https://crates.io/crates/sled</w:t>
        </w:r>
      </w:hyperlink>
      <w:r w:rsidDel="00000000" w:rsidR="00000000" w:rsidRPr="00000000">
        <w:rPr>
          <w:rtl w:val="0"/>
        </w:rPr>
      </w:r>
    </w:p>
    <w:p w:rsidR="00000000" w:rsidDel="00000000" w:rsidP="00000000" w:rsidRDefault="00000000" w:rsidRPr="00000000" w14:paraId="0000016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the Immediate Mode GUI Concept for Graphical User Interfaces in Mixed Reality Applications - GI Digital Library, accessed on August 13, 2025, </w:t>
      </w:r>
      <w:hyperlink r:id="rId68">
        <w:r w:rsidDel="00000000" w:rsidR="00000000" w:rsidRPr="00000000">
          <w:rPr>
            <w:rFonts w:ascii="Google Sans" w:cs="Google Sans" w:eastAsia="Google Sans" w:hAnsi="Google Sans"/>
            <w:color w:val="0000ee"/>
            <w:sz w:val="24"/>
            <w:szCs w:val="24"/>
            <w:u w:val="single"/>
            <w:rtl w:val="0"/>
          </w:rPr>
          <w:t xml:space="preserve">https://dl.gi.de/bitstreams/b8c94eda-1405-4b23-bc9f-e184cad04602/download</w:t>
        </w:r>
      </w:hyperlink>
      <w:r w:rsidDel="00000000" w:rsidR="00000000" w:rsidRPr="00000000">
        <w:rPr>
          <w:rtl w:val="0"/>
        </w:rPr>
      </w:r>
    </w:p>
    <w:p w:rsidR="00000000" w:rsidDel="00000000" w:rsidP="00000000" w:rsidRDefault="00000000" w:rsidRPr="00000000" w14:paraId="0000016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Architecture - Gio UI, accessed on August 13, 2025, </w:t>
      </w:r>
      <w:hyperlink r:id="rId69">
        <w:r w:rsidDel="00000000" w:rsidR="00000000" w:rsidRPr="00000000">
          <w:rPr>
            <w:rFonts w:ascii="Google Sans" w:cs="Google Sans" w:eastAsia="Google Sans" w:hAnsi="Google Sans"/>
            <w:color w:val="0000ee"/>
            <w:sz w:val="24"/>
            <w:szCs w:val="24"/>
            <w:u w:val="single"/>
            <w:rtl w:val="0"/>
          </w:rPr>
          <w:t xml:space="preserve">https://gioui.org/doc/architecture</w:t>
        </w:r>
      </w:hyperlink>
      <w:r w:rsidDel="00000000" w:rsidR="00000000" w:rsidRPr="00000000">
        <w:rPr>
          <w:rtl w:val="0"/>
        </w:rPr>
      </w:r>
    </w:p>
    <w:p w:rsidR="00000000" w:rsidDel="00000000" w:rsidP="00000000" w:rsidRDefault="00000000" w:rsidRPr="00000000" w14:paraId="0000016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of Ruby on Rails Architecture | by Sravan Cynixit - Medium, accessed on August 13, 2025, </w:t>
      </w:r>
      <w:hyperlink r:id="rId70">
        <w:r w:rsidDel="00000000" w:rsidR="00000000" w:rsidRPr="00000000">
          <w:rPr>
            <w:rFonts w:ascii="Google Sans" w:cs="Google Sans" w:eastAsia="Google Sans" w:hAnsi="Google Sans"/>
            <w:color w:val="0000ee"/>
            <w:sz w:val="24"/>
            <w:szCs w:val="24"/>
            <w:u w:val="single"/>
            <w:rtl w:val="0"/>
          </w:rPr>
          <w:t xml:space="preserve">https://medium.com/@SravanCynixit/overview-of-ruby-on-rails-architecture-9902de7c93f9</w:t>
        </w:r>
      </w:hyperlink>
      <w:r w:rsidDel="00000000" w:rsidR="00000000" w:rsidRPr="00000000">
        <w:rPr>
          <w:rtl w:val="0"/>
        </w:rPr>
      </w:r>
    </w:p>
    <w:p w:rsidR="00000000" w:rsidDel="00000000" w:rsidP="00000000" w:rsidRDefault="00000000" w:rsidRPr="00000000" w14:paraId="0000016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Ruby on Rails - Wikipedia, accessed on August 13, 2025, </w:t>
      </w:r>
      <w:hyperlink r:id="rId71">
        <w:r w:rsidDel="00000000" w:rsidR="00000000" w:rsidRPr="00000000">
          <w:rPr>
            <w:rFonts w:ascii="Google Sans" w:cs="Google Sans" w:eastAsia="Google Sans" w:hAnsi="Google Sans"/>
            <w:color w:val="0000ee"/>
            <w:sz w:val="24"/>
            <w:szCs w:val="24"/>
            <w:u w:val="single"/>
            <w:rtl w:val="0"/>
          </w:rPr>
          <w:t xml:space="preserve">https://en.wikipedia.org/wiki/Ruby_on_Rails</w:t>
        </w:r>
      </w:hyperlink>
      <w:r w:rsidDel="00000000" w:rsidR="00000000" w:rsidRPr="00000000">
        <w:rPr>
          <w:rtl w:val="0"/>
        </w:rPr>
      </w:r>
    </w:p>
    <w:p w:rsidR="00000000" w:rsidDel="00000000" w:rsidP="00000000" w:rsidRDefault="00000000" w:rsidRPr="00000000" w14:paraId="0000016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Evolution of Ruby on Rails: A Framework That Stands the Test ..., accessed on August 13, 2025, </w:t>
      </w:r>
      <w:hyperlink r:id="rId72">
        <w:r w:rsidDel="00000000" w:rsidR="00000000" w:rsidRPr="00000000">
          <w:rPr>
            <w:rFonts w:ascii="Google Sans" w:cs="Google Sans" w:eastAsia="Google Sans" w:hAnsi="Google Sans"/>
            <w:color w:val="0000ee"/>
            <w:sz w:val="24"/>
            <w:szCs w:val="24"/>
            <w:u w:val="single"/>
            <w:rtl w:val="0"/>
          </w:rPr>
          <w:t xml:space="preserve">https://www.monterail.com/blog/what-is-ruby-on-rails-key-architectural-insights</w:t>
        </w:r>
      </w:hyperlink>
      <w:r w:rsidDel="00000000" w:rsidR="00000000" w:rsidRPr="00000000">
        <w:rPr>
          <w:rtl w:val="0"/>
        </w:rPr>
      </w:r>
    </w:p>
    <w:p w:rsidR="00000000" w:rsidDel="00000000" w:rsidP="00000000" w:rsidRDefault="00000000" w:rsidRPr="00000000" w14:paraId="0000016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Analysis of HdrHistogram - David M. Andrzejewski, accessed on August 13, 2025, </w:t>
      </w:r>
      <w:hyperlink r:id="rId73">
        <w:r w:rsidDel="00000000" w:rsidR="00000000" w:rsidRPr="00000000">
          <w:rPr>
            <w:rFonts w:ascii="Google Sans" w:cs="Google Sans" w:eastAsia="Google Sans" w:hAnsi="Google Sans"/>
            <w:color w:val="0000ee"/>
            <w:sz w:val="24"/>
            <w:szCs w:val="24"/>
            <w:u w:val="single"/>
            <w:rtl w:val="0"/>
          </w:rPr>
          <w:t xml:space="preserve">https://www.david-andrzejewski.com/publications/hdr.pdf</w:t>
        </w:r>
      </w:hyperlink>
      <w:r w:rsidDel="00000000" w:rsidR="00000000" w:rsidRPr="00000000">
        <w:rPr>
          <w:rtl w:val="0"/>
        </w:rPr>
      </w:r>
    </w:p>
    <w:p w:rsidR="00000000" w:rsidDel="00000000" w:rsidP="00000000" w:rsidRDefault="00000000" w:rsidRPr="00000000" w14:paraId="0000016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Measuring latency with HdrHistogram - Lee Campbell, accessed on August 13, 2025, </w:t>
      </w:r>
      <w:hyperlink r:id="rId74">
        <w:r w:rsidDel="00000000" w:rsidR="00000000" w:rsidRPr="00000000">
          <w:rPr>
            <w:rFonts w:ascii="Google Sans" w:cs="Google Sans" w:eastAsia="Google Sans" w:hAnsi="Google Sans"/>
            <w:color w:val="0000ee"/>
            <w:sz w:val="24"/>
            <w:szCs w:val="24"/>
            <w:u w:val="single"/>
            <w:rtl w:val="0"/>
          </w:rPr>
          <w:t xml:space="preserve">https://leecampbell.com/2016/03/18/measuing-latency-with-hdrhistogram/</w:t>
        </w:r>
      </w:hyperlink>
      <w:r w:rsidDel="00000000" w:rsidR="00000000" w:rsidRPr="00000000">
        <w:rPr>
          <w:rtl w:val="0"/>
        </w:rPr>
      </w:r>
    </w:p>
    <w:p w:rsidR="00000000" w:rsidDel="00000000" w:rsidP="00000000" w:rsidRDefault="00000000" w:rsidRPr="00000000" w14:paraId="0000016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HdrHistogram by giltene, accessed on August 13, 2025, </w:t>
      </w:r>
      <w:hyperlink r:id="rId75">
        <w:r w:rsidDel="00000000" w:rsidR="00000000" w:rsidRPr="00000000">
          <w:rPr>
            <w:rFonts w:ascii="Google Sans" w:cs="Google Sans" w:eastAsia="Google Sans" w:hAnsi="Google Sans"/>
            <w:color w:val="0000ee"/>
            <w:sz w:val="24"/>
            <w:szCs w:val="24"/>
            <w:u w:val="single"/>
            <w:rtl w:val="0"/>
          </w:rPr>
          <w:t xml:space="preserve">https://hdrhistogram.github.io/HdrHistogram/</w:t>
        </w:r>
      </w:hyperlink>
      <w:r w:rsidDel="00000000" w:rsidR="00000000" w:rsidRPr="00000000">
        <w:rPr>
          <w:rtl w:val="0"/>
        </w:rPr>
      </w:r>
    </w:p>
    <w:p w:rsidR="00000000" w:rsidDel="00000000" w:rsidP="00000000" w:rsidRDefault="00000000" w:rsidRPr="00000000" w14:paraId="0000016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HdrHistogram: A better latency capture method - Psychosomatic, Lobotomy, Saw, accessed on August 13, 2025, </w:t>
      </w:r>
      <w:hyperlink r:id="rId76">
        <w:r w:rsidDel="00000000" w:rsidR="00000000" w:rsidRPr="00000000">
          <w:rPr>
            <w:rFonts w:ascii="Google Sans" w:cs="Google Sans" w:eastAsia="Google Sans" w:hAnsi="Google Sans"/>
            <w:color w:val="0000ee"/>
            <w:sz w:val="24"/>
            <w:szCs w:val="24"/>
            <w:u w:val="single"/>
            <w:rtl w:val="0"/>
          </w:rPr>
          <w:t xml:space="preserve">http://psy-lob-saw.blogspot.com/2015/02/hdrhistogram-better-latency-capture.html</w:t>
        </w:r>
      </w:hyperlink>
      <w:r w:rsidDel="00000000" w:rsidR="00000000" w:rsidRPr="00000000">
        <w:rPr>
          <w:rtl w:val="0"/>
        </w:rPr>
      </w:r>
    </w:p>
    <w:p w:rsidR="00000000" w:rsidDel="00000000" w:rsidP="00000000" w:rsidRDefault="00000000" w:rsidRPr="00000000" w14:paraId="0000016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HdrHistogram/HistogramLogAnalyzer - GitHub, accessed on August 13, 2025, </w:t>
      </w:r>
      <w:hyperlink r:id="rId77">
        <w:r w:rsidDel="00000000" w:rsidR="00000000" w:rsidRPr="00000000">
          <w:rPr>
            <w:rFonts w:ascii="Google Sans" w:cs="Google Sans" w:eastAsia="Google Sans" w:hAnsi="Google Sans"/>
            <w:color w:val="0000ee"/>
            <w:sz w:val="24"/>
            <w:szCs w:val="24"/>
            <w:u w:val="single"/>
            <w:rtl w:val="0"/>
          </w:rPr>
          <w:t xml:space="preserve">https://github.com/HdrHistogram/HistogramLogAnalyzer</w:t>
        </w:r>
      </w:hyperlink>
      <w:r w:rsidDel="00000000" w:rsidR="00000000" w:rsidRPr="00000000">
        <w:rPr>
          <w:rtl w:val="0"/>
        </w:rPr>
      </w:r>
    </w:p>
    <w:p w:rsidR="00000000" w:rsidDel="00000000" w:rsidP="00000000" w:rsidRDefault="00000000" w:rsidRPr="00000000" w14:paraId="0000016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C4 model - Wikipedia, accessed on August 13, 2025, </w:t>
      </w:r>
      <w:hyperlink r:id="rId78">
        <w:r w:rsidDel="00000000" w:rsidR="00000000" w:rsidRPr="00000000">
          <w:rPr>
            <w:rFonts w:ascii="Google Sans" w:cs="Google Sans" w:eastAsia="Google Sans" w:hAnsi="Google Sans"/>
            <w:color w:val="0000ee"/>
            <w:sz w:val="24"/>
            <w:szCs w:val="24"/>
            <w:u w:val="single"/>
            <w:rtl w:val="0"/>
          </w:rPr>
          <w:t xml:space="preserve">https://en.wikipedia.org/wiki/C4_model</w:t>
        </w:r>
      </w:hyperlink>
      <w:r w:rsidDel="00000000" w:rsidR="00000000" w:rsidRPr="00000000">
        <w:rPr>
          <w:rtl w:val="0"/>
        </w:rPr>
      </w:r>
    </w:p>
    <w:p w:rsidR="00000000" w:rsidDel="00000000" w:rsidP="00000000" w:rsidRDefault="00000000" w:rsidRPr="00000000" w14:paraId="0000016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C4 Model: A Clear Path to Documenting Software Architecture, accessed on August 13, 2025, </w:t>
      </w:r>
      <w:hyperlink r:id="rId79">
        <w:r w:rsidDel="00000000" w:rsidR="00000000" w:rsidRPr="00000000">
          <w:rPr>
            <w:rFonts w:ascii="Google Sans" w:cs="Google Sans" w:eastAsia="Google Sans" w:hAnsi="Google Sans"/>
            <w:color w:val="0000ee"/>
            <w:sz w:val="24"/>
            <w:szCs w:val="24"/>
            <w:u w:val="single"/>
            <w:rtl w:val="0"/>
          </w:rPr>
          <w:t xml:space="preserve">https://alirezafarokhi.medium.com/understanding-the-c4-model-a-clear-path-to-documenting-software-architecture-88c9ee618a08</w:t>
        </w:r>
      </w:hyperlink>
      <w:r w:rsidDel="00000000" w:rsidR="00000000" w:rsidRPr="00000000">
        <w:rPr>
          <w:rtl w:val="0"/>
        </w:rPr>
      </w:r>
    </w:p>
    <w:p w:rsidR="00000000" w:rsidDel="00000000" w:rsidP="00000000" w:rsidRDefault="00000000" w:rsidRPr="00000000" w14:paraId="0000016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Software Architecture Diagrams Using the C4 Model - freeCodeCamp, accessed on August 13, 2025, </w:t>
      </w:r>
      <w:hyperlink r:id="rId80">
        <w:r w:rsidDel="00000000" w:rsidR="00000000" w:rsidRPr="00000000">
          <w:rPr>
            <w:rFonts w:ascii="Google Sans" w:cs="Google Sans" w:eastAsia="Google Sans" w:hAnsi="Google Sans"/>
            <w:color w:val="0000ee"/>
            <w:sz w:val="24"/>
            <w:szCs w:val="24"/>
            <w:u w:val="single"/>
            <w:rtl w:val="0"/>
          </w:rPr>
          <w:t xml:space="preserve">https://www.freecodecamp.org/news/how-to-create-software-architecture-diagrams-using-the-c4-model/</w:t>
        </w:r>
      </w:hyperlink>
      <w:r w:rsidDel="00000000" w:rsidR="00000000" w:rsidRPr="00000000">
        <w:rPr>
          <w:rtl w:val="0"/>
        </w:rPr>
      </w:r>
    </w:p>
    <w:p w:rsidR="00000000" w:rsidDel="00000000" w:rsidP="00000000" w:rsidRDefault="00000000" w:rsidRPr="00000000" w14:paraId="0000016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C4 model: Home, accessed on August 13, 2025, </w:t>
      </w:r>
      <w:hyperlink r:id="rId81">
        <w:r w:rsidDel="00000000" w:rsidR="00000000" w:rsidRPr="00000000">
          <w:rPr>
            <w:rFonts w:ascii="Google Sans" w:cs="Google Sans" w:eastAsia="Google Sans" w:hAnsi="Google Sans"/>
            <w:color w:val="0000ee"/>
            <w:sz w:val="24"/>
            <w:szCs w:val="24"/>
            <w:u w:val="single"/>
            <w:rtl w:val="0"/>
          </w:rPr>
          <w:t xml:space="preserve">https://c4model.com/</w:t>
        </w:r>
      </w:hyperlink>
      <w:r w:rsidDel="00000000" w:rsidR="00000000" w:rsidRPr="00000000">
        <w:rPr>
          <w:rtl w:val="0"/>
        </w:rPr>
      </w:r>
    </w:p>
    <w:p w:rsidR="00000000" w:rsidDel="00000000" w:rsidP="00000000" w:rsidRDefault="00000000" w:rsidRPr="00000000" w14:paraId="0000016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Diagrams | C4 model, accessed on August 13, 2025, </w:t>
      </w:r>
      <w:hyperlink r:id="rId82">
        <w:r w:rsidDel="00000000" w:rsidR="00000000" w:rsidRPr="00000000">
          <w:rPr>
            <w:rFonts w:ascii="Google Sans" w:cs="Google Sans" w:eastAsia="Google Sans" w:hAnsi="Google Sans"/>
            <w:color w:val="0000ee"/>
            <w:sz w:val="24"/>
            <w:szCs w:val="24"/>
            <w:u w:val="single"/>
            <w:rtl w:val="0"/>
          </w:rPr>
          <w:t xml:space="preserve">https://c4model.com/diagrams</w:t>
        </w:r>
      </w:hyperlink>
      <w:r w:rsidDel="00000000" w:rsidR="00000000" w:rsidRPr="00000000">
        <w:rPr>
          <w:rtl w:val="0"/>
        </w:rPr>
      </w:r>
    </w:p>
    <w:p w:rsidR="00000000" w:rsidDel="00000000" w:rsidP="00000000" w:rsidRDefault="00000000" w:rsidRPr="00000000" w14:paraId="0000016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C4 model for visualising software architecture by Simon Brown - YouTube, accessed on August 13, 2025, </w:t>
      </w:r>
      <w:hyperlink r:id="rId83">
        <w:r w:rsidDel="00000000" w:rsidR="00000000" w:rsidRPr="00000000">
          <w:rPr>
            <w:rFonts w:ascii="Google Sans" w:cs="Google Sans" w:eastAsia="Google Sans" w:hAnsi="Google Sans"/>
            <w:color w:val="0000ee"/>
            <w:sz w:val="24"/>
            <w:szCs w:val="24"/>
            <w:u w:val="single"/>
            <w:rtl w:val="0"/>
          </w:rPr>
          <w:t xml:space="preserve">https://www.youtube.com/watch?v=KvoBrUd1-5E</w:t>
        </w:r>
      </w:hyperlink>
      <w:r w:rsidDel="00000000" w:rsidR="00000000" w:rsidRPr="00000000">
        <w:rPr>
          <w:rtl w:val="0"/>
        </w:rPr>
      </w:r>
    </w:p>
    <w:p w:rsidR="00000000" w:rsidDel="00000000" w:rsidP="00000000" w:rsidRDefault="00000000" w:rsidRPr="00000000" w14:paraId="0000017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godatadriven/c4-model-example - GitHub, accessed on August 13, 2025, </w:t>
      </w:r>
      <w:hyperlink r:id="rId84">
        <w:r w:rsidDel="00000000" w:rsidR="00000000" w:rsidRPr="00000000">
          <w:rPr>
            <w:rFonts w:ascii="Google Sans" w:cs="Google Sans" w:eastAsia="Google Sans" w:hAnsi="Google Sans"/>
            <w:color w:val="0000ee"/>
            <w:sz w:val="24"/>
            <w:szCs w:val="24"/>
            <w:u w:val="single"/>
            <w:rtl w:val="0"/>
          </w:rPr>
          <w:t xml:space="preserve">https://github.com/godatadriven/c4-model-example</w:t>
        </w:r>
      </w:hyperlink>
      <w:r w:rsidDel="00000000" w:rsidR="00000000" w:rsidRPr="00000000">
        <w:rPr>
          <w:rtl w:val="0"/>
        </w:rPr>
      </w:r>
    </w:p>
    <w:p w:rsidR="00000000" w:rsidDel="00000000" w:rsidP="00000000" w:rsidRDefault="00000000" w:rsidRPr="00000000" w14:paraId="0000017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plutov/c4-diagram-example - GitHub, accessed on August 13, 2025, </w:t>
      </w:r>
      <w:hyperlink r:id="rId85">
        <w:r w:rsidDel="00000000" w:rsidR="00000000" w:rsidRPr="00000000">
          <w:rPr>
            <w:rFonts w:ascii="Google Sans" w:cs="Google Sans" w:eastAsia="Google Sans" w:hAnsi="Google Sans"/>
            <w:color w:val="0000ee"/>
            <w:sz w:val="24"/>
            <w:szCs w:val="24"/>
            <w:u w:val="single"/>
            <w:rtl w:val="0"/>
          </w:rPr>
          <w:t xml:space="preserve">https://github.com/plutov/c4-diagram-example</w:t>
        </w:r>
      </w:hyperlink>
      <w:r w:rsidDel="00000000" w:rsidR="00000000" w:rsidRPr="00000000">
        <w:rPr>
          <w:rtl w:val="0"/>
        </w:rPr>
      </w:r>
    </w:p>
    <w:p w:rsidR="00000000" w:rsidDel="00000000" w:rsidP="00000000" w:rsidRDefault="00000000" w:rsidRPr="00000000" w14:paraId="0000017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technolgytrends/Architecture trends/C4 model.md at master - GitHub, accessed on August 13, 2025, </w:t>
      </w:r>
      <w:hyperlink r:id="rId86">
        <w:r w:rsidDel="00000000" w:rsidR="00000000" w:rsidRPr="00000000">
          <w:rPr>
            <w:rFonts w:ascii="Google Sans" w:cs="Google Sans" w:eastAsia="Google Sans" w:hAnsi="Google Sans"/>
            <w:color w:val="0000ee"/>
            <w:sz w:val="24"/>
            <w:szCs w:val="24"/>
            <w:u w:val="single"/>
            <w:rtl w:val="0"/>
          </w:rPr>
          <w:t xml:space="preserve">https://github.com/AdyKalra/technolgytrends/blob/master/Architecture%20trends/C4%20model.md</w:t>
        </w:r>
      </w:hyperlink>
      <w:r w:rsidDel="00000000" w:rsidR="00000000" w:rsidRPr="00000000">
        <w:rPr>
          <w:rtl w:val="0"/>
        </w:rPr>
      </w:r>
    </w:p>
    <w:p w:rsidR="00000000" w:rsidDel="00000000" w:rsidP="00000000" w:rsidRDefault="00000000" w:rsidRPr="00000000" w14:paraId="0000017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bitsmuggler/arc42-c4-software-architecture-documentation-example - GitHub, accessed on August 13, 2025, </w:t>
      </w:r>
      <w:hyperlink r:id="rId87">
        <w:r w:rsidDel="00000000" w:rsidR="00000000" w:rsidRPr="00000000">
          <w:rPr>
            <w:rFonts w:ascii="Google Sans" w:cs="Google Sans" w:eastAsia="Google Sans" w:hAnsi="Google Sans"/>
            <w:color w:val="0000ee"/>
            <w:sz w:val="24"/>
            <w:szCs w:val="24"/>
            <w:u w:val="single"/>
            <w:rtl w:val="0"/>
          </w:rPr>
          <w:t xml:space="preserve">https://github.com/bitsmuggler/arc42-c4-software-architecture-documentation-example</w:t>
        </w:r>
      </w:hyperlink>
      <w:r w:rsidDel="00000000" w:rsidR="00000000" w:rsidRPr="00000000">
        <w:rPr>
          <w:rtl w:val="0"/>
        </w:rPr>
      </w:r>
    </w:p>
    <w:p w:rsidR="00000000" w:rsidDel="00000000" w:rsidP="00000000" w:rsidRDefault="00000000" w:rsidRPr="00000000" w14:paraId="0000017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software-architecture-models/c4model/README.md at main - GitHub, accessed on August 13, 2025, </w:t>
      </w:r>
      <w:hyperlink r:id="rId88">
        <w:r w:rsidDel="00000000" w:rsidR="00000000" w:rsidRPr="00000000">
          <w:rPr>
            <w:rFonts w:ascii="Google Sans" w:cs="Google Sans" w:eastAsia="Google Sans" w:hAnsi="Google Sans"/>
            <w:color w:val="0000ee"/>
            <w:sz w:val="24"/>
            <w:szCs w:val="24"/>
            <w:u w:val="single"/>
            <w:rtl w:val="0"/>
          </w:rPr>
          <w:t xml:space="preserve">https://github.com/Sprinting-Software/software-architecture-models/blob/main/c4model/README.md</w:t>
        </w:r>
      </w:hyperlink>
      <w:r w:rsidDel="00000000" w:rsidR="00000000" w:rsidRPr="00000000">
        <w:rPr>
          <w:rtl w:val="0"/>
        </w:rPr>
      </w:r>
    </w:p>
    <w:p w:rsidR="00000000" w:rsidDel="00000000" w:rsidP="00000000" w:rsidRDefault="00000000" w:rsidRPr="00000000" w14:paraId="0000017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plantuml-stdlib/C4-PlantUML: C4-PlantUML combines the benefits of PlantUML and the C4 model for providing a simple way of describing and communicate software architectures - GitHub, accessed on August 13, 2025, </w:t>
      </w:r>
      <w:hyperlink r:id="rId89">
        <w:r w:rsidDel="00000000" w:rsidR="00000000" w:rsidRPr="00000000">
          <w:rPr>
            <w:rFonts w:ascii="Google Sans" w:cs="Google Sans" w:eastAsia="Google Sans" w:hAnsi="Google Sans"/>
            <w:color w:val="0000ee"/>
            <w:sz w:val="24"/>
            <w:szCs w:val="24"/>
            <w:u w:val="single"/>
            <w:rtl w:val="0"/>
          </w:rPr>
          <w:t xml:space="preserve">https://github.com/plantuml-stdlib/C4-PlantUML</w:t>
        </w:r>
      </w:hyperlink>
      <w:r w:rsidDel="00000000" w:rsidR="00000000" w:rsidRPr="00000000">
        <w:rPr>
          <w:rtl w:val="0"/>
        </w:rPr>
      </w:r>
    </w:p>
    <w:p w:rsidR="00000000" w:rsidDel="00000000" w:rsidP="00000000" w:rsidRDefault="00000000" w:rsidRPr="00000000" w14:paraId="0000017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C4 Model: Importance, Use Cases, and Examples - CodeSee, accessed on August 13, 2025, </w:t>
      </w:r>
      <w:hyperlink r:id="rId90">
        <w:r w:rsidDel="00000000" w:rsidR="00000000" w:rsidRPr="00000000">
          <w:rPr>
            <w:rFonts w:ascii="Google Sans" w:cs="Google Sans" w:eastAsia="Google Sans" w:hAnsi="Google Sans"/>
            <w:color w:val="0000ee"/>
            <w:sz w:val="24"/>
            <w:szCs w:val="24"/>
            <w:u w:val="single"/>
            <w:rtl w:val="0"/>
          </w:rPr>
          <w:t xml:space="preserve">https://www.codesee.io/learning-center/c4-model</w:t>
        </w:r>
      </w:hyperlink>
      <w:r w:rsidDel="00000000" w:rsidR="00000000" w:rsidRPr="00000000">
        <w:rPr>
          <w:rtl w:val="0"/>
        </w:rPr>
      </w:r>
    </w:p>
    <w:p w:rsidR="00000000" w:rsidDel="00000000" w:rsidP="00000000" w:rsidRDefault="00000000" w:rsidRPr="00000000" w14:paraId="0000017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common architecture diagrams with the C4 model | by IcePanel - Medium, accessed on August 13, 2025, </w:t>
      </w:r>
      <w:hyperlink r:id="rId91">
        <w:r w:rsidDel="00000000" w:rsidR="00000000" w:rsidRPr="00000000">
          <w:rPr>
            <w:rFonts w:ascii="Google Sans" w:cs="Google Sans" w:eastAsia="Google Sans" w:hAnsi="Google Sans"/>
            <w:color w:val="0000ee"/>
            <w:sz w:val="24"/>
            <w:szCs w:val="24"/>
            <w:u w:val="single"/>
            <w:rtl w:val="0"/>
          </w:rPr>
          <w:t xml:space="preserve">https://icepanel.medium.com/how-to-create-common-architecture-diagrams-with-the-c4-model-77c595945486</w:t>
        </w:r>
      </w:hyperlink>
      <w:r w:rsidDel="00000000" w:rsidR="00000000" w:rsidRPr="00000000">
        <w:rPr>
          <w:rtl w:val="0"/>
        </w:rPr>
      </w:r>
    </w:p>
    <w:p w:rsidR="00000000" w:rsidDel="00000000" w:rsidP="00000000" w:rsidRDefault="00000000" w:rsidRPr="00000000" w14:paraId="0000017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Microservices - C4 model, accessed on August 13, 2025, </w:t>
      </w:r>
      <w:hyperlink r:id="rId92">
        <w:r w:rsidDel="00000000" w:rsidR="00000000" w:rsidRPr="00000000">
          <w:rPr>
            <w:rFonts w:ascii="Google Sans" w:cs="Google Sans" w:eastAsia="Google Sans" w:hAnsi="Google Sans"/>
            <w:color w:val="0000ee"/>
            <w:sz w:val="24"/>
            <w:szCs w:val="24"/>
            <w:u w:val="single"/>
            <w:rtl w:val="0"/>
          </w:rPr>
          <w:t xml:space="preserve">https://c4model.com/abstractions/microservices</w:t>
        </w:r>
      </w:hyperlink>
      <w:r w:rsidDel="00000000" w:rsidR="00000000" w:rsidRPr="00000000">
        <w:rPr>
          <w:rtl w:val="0"/>
        </w:rPr>
      </w:r>
    </w:p>
    <w:p w:rsidR="00000000" w:rsidDel="00000000" w:rsidP="00000000" w:rsidRDefault="00000000" w:rsidRPr="00000000" w14:paraId="0000017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Software Architecture: A Journey Through C4 Model with Real-World Examples | by Arvind Kumar, accessed on August 13, 2025, </w:t>
      </w:r>
      <w:hyperlink r:id="rId93">
        <w:r w:rsidDel="00000000" w:rsidR="00000000" w:rsidRPr="00000000">
          <w:rPr>
            <w:rFonts w:ascii="Google Sans" w:cs="Google Sans" w:eastAsia="Google Sans" w:hAnsi="Google Sans"/>
            <w:color w:val="0000ee"/>
            <w:sz w:val="24"/>
            <w:szCs w:val="24"/>
            <w:u w:val="single"/>
            <w:rtl w:val="0"/>
          </w:rPr>
          <w:t xml:space="preserve">https://codefarm0.medium.com/understanding-software-architecture-a-journey-through-c4-model-with-real-world-examples-4a337fcbce26</w:t>
        </w:r>
      </w:hyperlink>
      <w:r w:rsidDel="00000000" w:rsidR="00000000" w:rsidRPr="00000000">
        <w:rPr>
          <w:rtl w:val="0"/>
        </w:rPr>
      </w:r>
    </w:p>
    <w:p w:rsidR="00000000" w:rsidDel="00000000" w:rsidP="00000000" w:rsidRDefault="00000000" w:rsidRPr="00000000" w14:paraId="0000017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C4 Model? Applications &amp; Best Practices - Port, accessed on August 13, 2025, </w:t>
      </w:r>
      <w:hyperlink r:id="rId94">
        <w:r w:rsidDel="00000000" w:rsidR="00000000" w:rsidRPr="00000000">
          <w:rPr>
            <w:rFonts w:ascii="Google Sans" w:cs="Google Sans" w:eastAsia="Google Sans" w:hAnsi="Google Sans"/>
            <w:color w:val="0000ee"/>
            <w:sz w:val="24"/>
            <w:szCs w:val="24"/>
            <w:u w:val="single"/>
            <w:rtl w:val="0"/>
          </w:rPr>
          <w:t xml:space="preserve">https://www.port.io/glossary/c4-model</w:t>
        </w:r>
      </w:hyperlink>
      <w:r w:rsidDel="00000000" w:rsidR="00000000" w:rsidRPr="00000000">
        <w:rPr>
          <w:rtl w:val="0"/>
        </w:rPr>
      </w:r>
    </w:p>
    <w:p w:rsidR="00000000" w:rsidDel="00000000" w:rsidP="00000000" w:rsidRDefault="00000000" w:rsidRPr="00000000" w14:paraId="0000017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the C4 Model for Visualizing Software Architecture| Lucidchart Blog, accessed on August 13, 2025, </w:t>
      </w:r>
      <w:hyperlink r:id="rId95">
        <w:r w:rsidDel="00000000" w:rsidR="00000000" w:rsidRPr="00000000">
          <w:rPr>
            <w:rFonts w:ascii="Google Sans" w:cs="Google Sans" w:eastAsia="Google Sans" w:hAnsi="Google Sans"/>
            <w:color w:val="0000ee"/>
            <w:sz w:val="24"/>
            <w:szCs w:val="24"/>
            <w:u w:val="single"/>
            <w:rtl w:val="0"/>
          </w:rPr>
          <w:t xml:space="preserve">https://www.lucidchart.com/blog/c4-model</w:t>
        </w:r>
      </w:hyperlink>
      <w:r w:rsidDel="00000000" w:rsidR="00000000" w:rsidRPr="00000000">
        <w:rPr>
          <w:rtl w:val="0"/>
        </w:rPr>
      </w:r>
    </w:p>
    <w:p w:rsidR="00000000" w:rsidDel="00000000" w:rsidP="00000000" w:rsidRDefault="00000000" w:rsidRPr="00000000" w14:paraId="0000017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Container | C4 model, accessed on August 13, 2025, </w:t>
      </w:r>
      <w:hyperlink r:id="rId96">
        <w:r w:rsidDel="00000000" w:rsidR="00000000" w:rsidRPr="00000000">
          <w:rPr>
            <w:rFonts w:ascii="Google Sans" w:cs="Google Sans" w:eastAsia="Google Sans" w:hAnsi="Google Sans"/>
            <w:color w:val="0000ee"/>
            <w:sz w:val="24"/>
            <w:szCs w:val="24"/>
            <w:u w:val="single"/>
            <w:rtl w:val="0"/>
          </w:rPr>
          <w:t xml:space="preserve">https://c4model.com/abstractions/container</w:t>
        </w:r>
      </w:hyperlink>
      <w:r w:rsidDel="00000000" w:rsidR="00000000" w:rsidRPr="00000000">
        <w:rPr>
          <w:rtl w:val="0"/>
        </w:rPr>
      </w:r>
    </w:p>
    <w:p w:rsidR="00000000" w:rsidDel="00000000" w:rsidP="00000000" w:rsidRDefault="00000000" w:rsidRPr="00000000" w14:paraId="0000017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Container diagram | C4 model, accessed on August 13, 2025, </w:t>
      </w:r>
      <w:hyperlink r:id="rId97">
        <w:r w:rsidDel="00000000" w:rsidR="00000000" w:rsidRPr="00000000">
          <w:rPr>
            <w:rFonts w:ascii="Google Sans" w:cs="Google Sans" w:eastAsia="Google Sans" w:hAnsi="Google Sans"/>
            <w:color w:val="0000ee"/>
            <w:sz w:val="24"/>
            <w:szCs w:val="24"/>
            <w:u w:val="single"/>
            <w:rtl w:val="0"/>
          </w:rPr>
          <w:t xml:space="preserve">https://c4model.com/diagrams/container</w:t>
        </w:r>
      </w:hyperlink>
      <w:r w:rsidDel="00000000" w:rsidR="00000000" w:rsidRPr="00000000">
        <w:rPr>
          <w:rtl w:val="0"/>
        </w:rPr>
      </w:r>
    </w:p>
    <w:p w:rsidR="00000000" w:rsidDel="00000000" w:rsidP="00000000" w:rsidRDefault="00000000" w:rsidRPr="00000000" w14:paraId="0000017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Mycorrhizal network - Wikipedia, accessed on August 13, 2025, </w:t>
      </w:r>
      <w:hyperlink r:id="rId98">
        <w:r w:rsidDel="00000000" w:rsidR="00000000" w:rsidRPr="00000000">
          <w:rPr>
            <w:rFonts w:ascii="Google Sans" w:cs="Google Sans" w:eastAsia="Google Sans" w:hAnsi="Google Sans"/>
            <w:color w:val="0000ee"/>
            <w:sz w:val="24"/>
            <w:szCs w:val="24"/>
            <w:u w:val="single"/>
            <w:rtl w:val="0"/>
          </w:rPr>
          <w:t xml:space="preserve">https://en.wikipedia.org/wiki/Mycorrhizal_network</w:t>
        </w:r>
      </w:hyperlink>
      <w:r w:rsidDel="00000000" w:rsidR="00000000" w:rsidRPr="00000000">
        <w:rPr>
          <w:rtl w:val="0"/>
        </w:rPr>
      </w:r>
    </w:p>
    <w:p w:rsidR="00000000" w:rsidDel="00000000" w:rsidP="00000000" w:rsidRDefault="00000000" w:rsidRPr="00000000" w14:paraId="0000017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Unlocking the magic in mycelium: Using synthetic biology to optimize filamentous fungi for biomanufacturing and sustainability, accessed on August 13, 2025, </w:t>
      </w:r>
      <w:hyperlink r:id="rId99">
        <w:r w:rsidDel="00000000" w:rsidR="00000000" w:rsidRPr="00000000">
          <w:rPr>
            <w:rFonts w:ascii="Google Sans" w:cs="Google Sans" w:eastAsia="Google Sans" w:hAnsi="Google Sans"/>
            <w:color w:val="0000ee"/>
            <w:sz w:val="24"/>
            <w:szCs w:val="24"/>
            <w:u w:val="single"/>
            <w:rtl w:val="0"/>
          </w:rPr>
          <w:t xml:space="preserve">https://pmc.ncbi.nlm.nih.gov/articles/PMC9900623/</w:t>
        </w:r>
      </w:hyperlink>
      <w:r w:rsidDel="00000000" w:rsidR="00000000" w:rsidRPr="00000000">
        <w:rPr>
          <w:rtl w:val="0"/>
        </w:rPr>
      </w:r>
    </w:p>
    <w:p w:rsidR="00000000" w:rsidDel="00000000" w:rsidP="00000000" w:rsidRDefault="00000000" w:rsidRPr="00000000" w14:paraId="0000018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Mycelium, accessed on August 13, 2025, </w:t>
      </w:r>
      <w:hyperlink r:id="rId100">
        <w:r w:rsidDel="00000000" w:rsidR="00000000" w:rsidRPr="00000000">
          <w:rPr>
            <w:rFonts w:ascii="Google Sans" w:cs="Google Sans" w:eastAsia="Google Sans" w:hAnsi="Google Sans"/>
            <w:color w:val="0000ee"/>
            <w:sz w:val="24"/>
            <w:szCs w:val="24"/>
            <w:u w:val="single"/>
            <w:rtl w:val="0"/>
          </w:rPr>
          <w:t xml:space="preserve">https://mycelium.threefold.io/</w:t>
        </w:r>
      </w:hyperlink>
      <w:r w:rsidDel="00000000" w:rsidR="00000000" w:rsidRPr="00000000">
        <w:rPr>
          <w:rtl w:val="0"/>
        </w:rPr>
      </w:r>
    </w:p>
    <w:p w:rsidR="00000000" w:rsidDel="00000000" w:rsidP="00000000" w:rsidRDefault="00000000" w:rsidRPr="00000000" w14:paraId="0000018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Mycelium as a Network - PMC - PubMed Central, accessed on August 13, 2025, </w:t>
      </w:r>
      <w:hyperlink r:id="rId101">
        <w:r w:rsidDel="00000000" w:rsidR="00000000" w:rsidRPr="00000000">
          <w:rPr>
            <w:rFonts w:ascii="Google Sans" w:cs="Google Sans" w:eastAsia="Google Sans" w:hAnsi="Google Sans"/>
            <w:color w:val="0000ee"/>
            <w:sz w:val="24"/>
            <w:szCs w:val="24"/>
            <w:u w:val="single"/>
            <w:rtl w:val="0"/>
          </w:rPr>
          <w:t xml:space="preserve">https://pmc.ncbi.nlm.nih.gov/articles/PMC11687498/</w:t>
        </w:r>
      </w:hyperlink>
      <w:r w:rsidDel="00000000" w:rsidR="00000000" w:rsidRPr="00000000">
        <w:rPr>
          <w:rtl w:val="0"/>
        </w:rPr>
      </w:r>
    </w:p>
    <w:p w:rsidR="00000000" w:rsidDel="00000000" w:rsidP="00000000" w:rsidRDefault="00000000" w:rsidRPr="00000000" w14:paraId="0000018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Mycelium Network: Nature's Neural Network And What It Can Teach Us About Intelligence - Mushroom Merchant, accessed on August 13, 2025, </w:t>
      </w:r>
      <w:hyperlink r:id="rId102">
        <w:r w:rsidDel="00000000" w:rsidR="00000000" w:rsidRPr="00000000">
          <w:rPr>
            <w:rFonts w:ascii="Google Sans" w:cs="Google Sans" w:eastAsia="Google Sans" w:hAnsi="Google Sans"/>
            <w:color w:val="0000ee"/>
            <w:sz w:val="24"/>
            <w:szCs w:val="24"/>
            <w:u w:val="single"/>
            <w:rtl w:val="0"/>
          </w:rPr>
          <w:t xml:space="preserve">https://themushroommerchant.com/2024/08/27/the-mycelium-network-natures-neural-network-and-what-it-can-teach-us-about-intelligence/</w:t>
        </w:r>
      </w:hyperlink>
      <w:r w:rsidDel="00000000" w:rsidR="00000000" w:rsidRPr="00000000">
        <w:rPr>
          <w:rtl w:val="0"/>
        </w:rPr>
      </w:r>
    </w:p>
    <w:p w:rsidR="00000000" w:rsidDel="00000000" w:rsidP="00000000" w:rsidRDefault="00000000" w:rsidRPr="00000000" w14:paraId="0000018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Parallels Between Mycelium Networks and Artificial Neural Networks: Insights for Resilient, Decentralized AI | by David Perez Garcia | Medium, accessed on August 13, 2025, </w:t>
      </w:r>
      <w:hyperlink r:id="rId103">
        <w:r w:rsidDel="00000000" w:rsidR="00000000" w:rsidRPr="00000000">
          <w:rPr>
            <w:rFonts w:ascii="Google Sans" w:cs="Google Sans" w:eastAsia="Google Sans" w:hAnsi="Google Sans"/>
            <w:color w:val="0000ee"/>
            <w:sz w:val="24"/>
            <w:szCs w:val="24"/>
            <w:u w:val="single"/>
            <w:rtl w:val="0"/>
          </w:rPr>
          <w:t xml:space="preserve">https://medium.com/@elbuenodeharry/parallels-between-mycelium-networks-and-artificial-neural-networks-insights-for-resilient-cb21624bb338</w:t>
        </w:r>
      </w:hyperlink>
      <w:r w:rsidDel="00000000" w:rsidR="00000000" w:rsidRPr="00000000">
        <w:rPr>
          <w:rtl w:val="0"/>
        </w:rPr>
      </w:r>
    </w:p>
    <w:p w:rsidR="00000000" w:rsidDel="00000000" w:rsidP="00000000" w:rsidRDefault="00000000" w:rsidRPr="00000000" w14:paraId="0000018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Fungal Computer Interface (FCI). – A Gateway to Mycelium Computing | by Mycosoft Labs, accessed on August 13, 2025, </w:t>
      </w:r>
      <w:hyperlink r:id="rId104">
        <w:r w:rsidDel="00000000" w:rsidR="00000000" w:rsidRPr="00000000">
          <w:rPr>
            <w:rFonts w:ascii="Google Sans" w:cs="Google Sans" w:eastAsia="Google Sans" w:hAnsi="Google Sans"/>
            <w:color w:val="0000ee"/>
            <w:sz w:val="24"/>
            <w:szCs w:val="24"/>
            <w:u w:val="single"/>
            <w:rtl w:val="0"/>
          </w:rPr>
          <w:t xml:space="preserve">https://medium.com/@mycosoft.inc/fungal-computer-interface-fci-c0c444611cc1</w:t>
        </w:r>
      </w:hyperlink>
      <w:r w:rsidDel="00000000" w:rsidR="00000000" w:rsidRPr="00000000">
        <w:rPr>
          <w:rtl w:val="0"/>
        </w:rPr>
      </w:r>
    </w:p>
    <w:p w:rsidR="00000000" w:rsidDel="00000000" w:rsidP="00000000" w:rsidRDefault="00000000" w:rsidRPr="00000000" w14:paraId="0000018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Evolutionary Algorithm for Performance Optimization at Software Architecture Level - Leandro L. Minku, accessed on August 13, 2025, </w:t>
      </w:r>
      <w:hyperlink r:id="rId105">
        <w:r w:rsidDel="00000000" w:rsidR="00000000" w:rsidRPr="00000000">
          <w:rPr>
            <w:rFonts w:ascii="Google Sans" w:cs="Google Sans" w:eastAsia="Google Sans" w:hAnsi="Google Sans"/>
            <w:color w:val="0000ee"/>
            <w:sz w:val="24"/>
            <w:szCs w:val="24"/>
            <w:u w:val="single"/>
            <w:rtl w:val="0"/>
          </w:rPr>
          <w:t xml:space="preserve">https://minkull.github.io/publications/DuCEC15.pdf</w:t>
        </w:r>
      </w:hyperlink>
      <w:r w:rsidDel="00000000" w:rsidR="00000000" w:rsidRPr="00000000">
        <w:rPr>
          <w:rtl w:val="0"/>
        </w:rPr>
      </w:r>
    </w:p>
    <w:p w:rsidR="00000000" w:rsidDel="00000000" w:rsidP="00000000" w:rsidRDefault="00000000" w:rsidRPr="00000000" w14:paraId="0000018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Evolutionary Architecture and Self-Healing Systems — The Future of ..., accessed on August 13, 2025, </w:t>
      </w:r>
      <w:hyperlink r:id="rId106">
        <w:r w:rsidDel="00000000" w:rsidR="00000000" w:rsidRPr="00000000">
          <w:rPr>
            <w:rFonts w:ascii="Google Sans" w:cs="Google Sans" w:eastAsia="Google Sans" w:hAnsi="Google Sans"/>
            <w:color w:val="0000ee"/>
            <w:sz w:val="24"/>
            <w:szCs w:val="24"/>
            <w:u w:val="single"/>
            <w:rtl w:val="0"/>
          </w:rPr>
          <w:t xml:space="preserve">https://msdcardoso.medium.com/evolutionary-architecture-and-self-healing-systems-the-future-of-software-engineering-4e8de5cada79</w:t>
        </w:r>
      </w:hyperlink>
      <w:r w:rsidDel="00000000" w:rsidR="00000000" w:rsidRPr="00000000">
        <w:rPr>
          <w:rtl w:val="0"/>
        </w:rPr>
      </w:r>
    </w:p>
    <w:p w:rsidR="00000000" w:rsidDel="00000000" w:rsidP="00000000" w:rsidRDefault="00000000" w:rsidRPr="00000000" w14:paraId="0000018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Evolutionary Algorithm to Support Field Architecture Scenario Screening Automation and Optimization Using Decentralized Subsea Processing Modules - MDPI, accessed on August 13, 2025, </w:t>
      </w:r>
      <w:hyperlink r:id="rId107">
        <w:r w:rsidDel="00000000" w:rsidR="00000000" w:rsidRPr="00000000">
          <w:rPr>
            <w:rFonts w:ascii="Google Sans" w:cs="Google Sans" w:eastAsia="Google Sans" w:hAnsi="Google Sans"/>
            <w:color w:val="0000ee"/>
            <w:sz w:val="24"/>
            <w:szCs w:val="24"/>
            <w:u w:val="single"/>
            <w:rtl w:val="0"/>
          </w:rPr>
          <w:t xml:space="preserve">https://www.mdpi.com/2227-9717/9/1/184</w:t>
        </w:r>
      </w:hyperlink>
      <w:r w:rsidDel="00000000" w:rsidR="00000000" w:rsidRPr="00000000">
        <w:rPr>
          <w:rtl w:val="0"/>
        </w:rPr>
      </w:r>
    </w:p>
    <w:p w:rsidR="00000000" w:rsidDel="00000000" w:rsidP="00000000" w:rsidRDefault="00000000" w:rsidRPr="00000000" w14:paraId="0000018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Interactive Multi-Objective Evolutionary Optimization of Software Architectures - arXiv, accessed on August 13, 2025, </w:t>
      </w:r>
      <w:hyperlink r:id="rId108">
        <w:r w:rsidDel="00000000" w:rsidR="00000000" w:rsidRPr="00000000">
          <w:rPr>
            <w:rFonts w:ascii="Google Sans" w:cs="Google Sans" w:eastAsia="Google Sans" w:hAnsi="Google Sans"/>
            <w:color w:val="0000ee"/>
            <w:sz w:val="24"/>
            <w:szCs w:val="24"/>
            <w:u w:val="single"/>
            <w:rtl w:val="0"/>
          </w:rPr>
          <w:t xml:space="preserve">https://arxiv.org/html/2401.04192v1</w:t>
        </w:r>
      </w:hyperlink>
      <w:r w:rsidDel="00000000" w:rsidR="00000000" w:rsidRPr="00000000">
        <w:rPr>
          <w:rtl w:val="0"/>
        </w:rPr>
      </w:r>
    </w:p>
    <w:p w:rsidR="00000000" w:rsidDel="00000000" w:rsidP="00000000" w:rsidRDefault="00000000" w:rsidRPr="00000000" w14:paraId="0000018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[2401.04192] Interactive Multi-Objective Evolutionary Optimization of Software Architectures, accessed on August 13, 2025, </w:t>
      </w:r>
      <w:hyperlink r:id="rId109">
        <w:r w:rsidDel="00000000" w:rsidR="00000000" w:rsidRPr="00000000">
          <w:rPr>
            <w:rFonts w:ascii="Google Sans" w:cs="Google Sans" w:eastAsia="Google Sans" w:hAnsi="Google Sans"/>
            <w:color w:val="0000ee"/>
            <w:sz w:val="24"/>
            <w:szCs w:val="24"/>
            <w:u w:val="single"/>
            <w:rtl w:val="0"/>
          </w:rPr>
          <w:t xml:space="preserve">https://arxiv.org/abs/2401.04192</w:t>
        </w:r>
      </w:hyperlink>
      <w:r w:rsidDel="00000000" w:rsidR="00000000" w:rsidRPr="00000000">
        <w:rPr>
          <w:rtl w:val="0"/>
        </w:rPr>
      </w:r>
    </w:p>
    <w:p w:rsidR="00000000" w:rsidDel="00000000" w:rsidP="00000000" w:rsidRDefault="00000000" w:rsidRPr="00000000" w14:paraId="0000018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Software Extensions in Rust using WebAssembly Components - Alexandru Radovici - YouTube, accessed on August 13, 2025, </w:t>
      </w:r>
      <w:hyperlink r:id="rId110">
        <w:r w:rsidDel="00000000" w:rsidR="00000000" w:rsidRPr="00000000">
          <w:rPr>
            <w:rFonts w:ascii="Google Sans" w:cs="Google Sans" w:eastAsia="Google Sans" w:hAnsi="Google Sans"/>
            <w:color w:val="0000ee"/>
            <w:sz w:val="24"/>
            <w:szCs w:val="24"/>
            <w:u w:val="single"/>
            <w:rtl w:val="0"/>
          </w:rPr>
          <w:t xml:space="preserve">https://www.youtube.com/watch?v=VL1kIj3xhpc</w:t>
        </w:r>
      </w:hyperlink>
      <w:r w:rsidDel="00000000" w:rsidR="00000000" w:rsidRPr="00000000">
        <w:rPr>
          <w:rtl w:val="0"/>
        </w:rPr>
      </w:r>
    </w:p>
    <w:p w:rsidR="00000000" w:rsidDel="00000000" w:rsidP="00000000" w:rsidRDefault="00000000" w:rsidRPr="00000000" w14:paraId="0000018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Gentle Introduction to WebAssembly in Rust (2025 Edition) | by Mark Tolmacs - Medium, accessed on August 13, 2025, </w:t>
      </w:r>
      <w:hyperlink r:id="rId111">
        <w:r w:rsidDel="00000000" w:rsidR="00000000" w:rsidRPr="00000000">
          <w:rPr>
            <w:rFonts w:ascii="Google Sans" w:cs="Google Sans" w:eastAsia="Google Sans" w:hAnsi="Google Sans"/>
            <w:color w:val="0000ee"/>
            <w:sz w:val="24"/>
            <w:szCs w:val="24"/>
            <w:u w:val="single"/>
            <w:rtl w:val="0"/>
          </w:rPr>
          <w:t xml:space="preserve">https://medium.com/@mtolmacs/a-gentle-introduction-to-webassembly-in-rust-2025-edition-c1b676515c2d</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pages.cs.wisc.edu/~adityav/Evaluation_of_Inter_Process_Communication_Mechanisms.pdf" TargetMode="External"/><Relationship Id="rId42" Type="http://schemas.openxmlformats.org/officeDocument/2006/relationships/hyperlink" Target="https://news.ycombinator.com/item?id=43974872" TargetMode="External"/><Relationship Id="rId41" Type="http://schemas.openxmlformats.org/officeDocument/2006/relationships/hyperlink" Target="https://3tilley.github.io/posts/simple-ipc-ping-pong/" TargetMode="External"/><Relationship Id="rId44" Type="http://schemas.openxmlformats.org/officeDocument/2006/relationships/hyperlink" Target="https://www.ibr.cs.tu-bs.de/users/kurmus/papers/kurmus-dimva14.pdf" TargetMode="External"/><Relationship Id="rId43" Type="http://schemas.openxmlformats.org/officeDocument/2006/relationships/hyperlink" Target="https://www.reddit.com/r/rust/comments/763o7r/blog_posts_introducing_lockfree_rust_comparing/" TargetMode="External"/><Relationship Id="rId46" Type="http://schemas.openxmlformats.org/officeDocument/2006/relationships/hyperlink" Target="https://www.usenix.org/system/files/nsdi24-fried.pdf" TargetMode="External"/><Relationship Id="rId45" Type="http://schemas.openxmlformats.org/officeDocument/2006/relationships/hyperlink" Target="https://www.graphapp.ai/engineering-glossary/containerization-orchestration/kernel-bypass-networking" TargetMode="External"/><Relationship Id="rId107" Type="http://schemas.openxmlformats.org/officeDocument/2006/relationships/hyperlink" Target="https://www.mdpi.com/2227-9717/9/1/184" TargetMode="External"/><Relationship Id="rId106" Type="http://schemas.openxmlformats.org/officeDocument/2006/relationships/hyperlink" Target="https://msdcardoso.medium.com/evolutionary-architecture-and-self-healing-systems-the-future-of-software-engineering-4e8de5cada79" TargetMode="External"/><Relationship Id="rId105" Type="http://schemas.openxmlformats.org/officeDocument/2006/relationships/hyperlink" Target="https://minkull.github.io/publications/DuCEC15.pdf" TargetMode="External"/><Relationship Id="rId104" Type="http://schemas.openxmlformats.org/officeDocument/2006/relationships/hyperlink" Target="https://medium.com/@mycosoft.inc/fungal-computer-interface-fci-c0c444611cc1" TargetMode="External"/><Relationship Id="rId109" Type="http://schemas.openxmlformats.org/officeDocument/2006/relationships/hyperlink" Target="https://arxiv.org/abs/2401.04192" TargetMode="External"/><Relationship Id="rId108" Type="http://schemas.openxmlformats.org/officeDocument/2006/relationships/hyperlink" Target="https://arxiv.org/html/2401.04192v1" TargetMode="External"/><Relationship Id="rId48" Type="http://schemas.openxmlformats.org/officeDocument/2006/relationships/hyperlink" Target="https://cloud.google.com/security-command-center/docs/concepts-vm-threat-detection-overview" TargetMode="External"/><Relationship Id="rId47" Type="http://schemas.openxmlformats.org/officeDocument/2006/relationships/hyperlink" Target="http://www.abelay.me/data/junction_nsdi24.pdf" TargetMode="External"/><Relationship Id="rId49" Type="http://schemas.openxmlformats.org/officeDocument/2006/relationships/hyperlink" Target="https://www.invary.com/usecases/kernel-security" TargetMode="External"/><Relationship Id="rId103" Type="http://schemas.openxmlformats.org/officeDocument/2006/relationships/hyperlink" Target="https://medium.com/@elbuenodeharry/parallels-between-mycelium-networks-and-artificial-neural-networks-insights-for-resilient-cb21624bb338" TargetMode="External"/><Relationship Id="rId102" Type="http://schemas.openxmlformats.org/officeDocument/2006/relationships/hyperlink" Target="https://themushroommerchant.com/2024/08/27/the-mycelium-network-natures-neural-network-and-what-it-can-teach-us-about-intelligence/" TargetMode="External"/><Relationship Id="rId101" Type="http://schemas.openxmlformats.org/officeDocument/2006/relationships/hyperlink" Target="https://pmc.ncbi.nlm.nih.gov/articles/PMC11687498/" TargetMode="External"/><Relationship Id="rId100" Type="http://schemas.openxmlformats.org/officeDocument/2006/relationships/hyperlink" Target="https://mycelium.threefold.io/" TargetMode="External"/><Relationship Id="rId31" Type="http://schemas.openxmlformats.org/officeDocument/2006/relationships/hyperlink" Target="https://gist.github.com/sameo/1c6131b3fda3c9e5ca1f3229459a9773" TargetMode="External"/><Relationship Id="rId30" Type="http://schemas.openxmlformats.org/officeDocument/2006/relationships/hyperlink" Target="https://github.com/rust-vmm/vm-memory" TargetMode="External"/><Relationship Id="rId33" Type="http://schemas.openxmlformats.org/officeDocument/2006/relationships/hyperlink" Target="https://crates.io/crates/iceoryx2" TargetMode="External"/><Relationship Id="rId32" Type="http://schemas.openxmlformats.org/officeDocument/2006/relationships/hyperlink" Target="https://www.kernel.org/doc/html/v6.4/driver-api/vfio.html" TargetMode="External"/><Relationship Id="rId35" Type="http://schemas.openxmlformats.org/officeDocument/2006/relationships/hyperlink" Target="https://docs.rs/iceoryx2/latest/iceoryx2/" TargetMode="External"/><Relationship Id="rId34" Type="http://schemas.openxmlformats.org/officeDocument/2006/relationships/hyperlink" Target="https://news.ycombinator.com/item?id=41681344" TargetMode="External"/><Relationship Id="rId37" Type="http://schemas.openxmlformats.org/officeDocument/2006/relationships/hyperlink" Target="https://iceoryx.io/" TargetMode="External"/><Relationship Id="rId36" Type="http://schemas.openxmlformats.org/officeDocument/2006/relationships/hyperlink" Target="https://ekxide.io/blog/iceoryx2-0-4-release/" TargetMode="External"/><Relationship Id="rId39" Type="http://schemas.openxmlformats.org/officeDocument/2006/relationships/hyperlink" Target="https://github.com/diwic/shmem-ipc" TargetMode="External"/><Relationship Id="rId38" Type="http://schemas.openxmlformats.org/officeDocument/2006/relationships/hyperlink" Target="https://docs.rs/shmem-ipc" TargetMode="External"/><Relationship Id="rId20" Type="http://schemas.openxmlformats.org/officeDocument/2006/relationships/hyperlink" Target="https://wiki.linuxfoundation.org/realtime/documentation/howto/tools/cpu-partitioning/isolcpus" TargetMode="External"/><Relationship Id="rId22" Type="http://schemas.openxmlformats.org/officeDocument/2006/relationships/hyperlink" Target="https://www.reddit.com/r/VFIO/comments/ebe3l5/deprecated_isolcpus_workaround/" TargetMode="External"/><Relationship Id="rId21" Type="http://schemas.openxmlformats.org/officeDocument/2006/relationships/hyperlink" Target="https://askubuntu.com/questions/165075/how-to-get-isolcpus-kernel-parameter-working-with-precise-12-04-amd64" TargetMode="External"/><Relationship Id="rId24" Type="http://schemas.openxmlformats.org/officeDocument/2006/relationships/hyperlink" Target="https://db.in.tum.de/~ellmann/theses/finished/24/wuerth_effects_of_linux_vfio.pdf?lang=de" TargetMode="External"/><Relationship Id="rId23" Type="http://schemas.openxmlformats.org/officeDocument/2006/relationships/hyperlink" Target="https://www.youtube.com/watch?v=WFkdTFTOTpA" TargetMode="External"/><Relationship Id="rId26" Type="http://schemas.openxmlformats.org/officeDocument/2006/relationships/hyperlink" Target="https://docs.rs/vfio-bindings" TargetMode="External"/><Relationship Id="rId25" Type="http://schemas.openxmlformats.org/officeDocument/2006/relationships/hyperlink" Target="https://crates.io/crates/vfio-ioctls" TargetMode="External"/><Relationship Id="rId28" Type="http://schemas.openxmlformats.org/officeDocument/2006/relationships/hyperlink" Target="https://docs.kernel.org/driver-api/vfio.html" TargetMode="External"/><Relationship Id="rId27" Type="http://schemas.openxmlformats.org/officeDocument/2006/relationships/hyperlink" Target="https://docs.rs/vfio-ioctls" TargetMode="External"/><Relationship Id="rId29" Type="http://schemas.openxmlformats.org/officeDocument/2006/relationships/hyperlink" Target="https://docs.rs/pci-driver" TargetMode="External"/><Relationship Id="rId95" Type="http://schemas.openxmlformats.org/officeDocument/2006/relationships/hyperlink" Target="https://www.lucidchart.com/blog/c4-model" TargetMode="External"/><Relationship Id="rId94" Type="http://schemas.openxmlformats.org/officeDocument/2006/relationships/hyperlink" Target="https://www.port.io/glossary/c4-model" TargetMode="External"/><Relationship Id="rId97" Type="http://schemas.openxmlformats.org/officeDocument/2006/relationships/hyperlink" Target="https://c4model.com/diagrams/container" TargetMode="External"/><Relationship Id="rId96" Type="http://schemas.openxmlformats.org/officeDocument/2006/relationships/hyperlink" Target="https://c4model.com/abstractions/container" TargetMode="External"/><Relationship Id="rId11" Type="http://schemas.openxmlformats.org/officeDocument/2006/relationships/hyperlink" Target="http://sled.rs/" TargetMode="External"/><Relationship Id="rId99" Type="http://schemas.openxmlformats.org/officeDocument/2006/relationships/hyperlink" Target="https://pmc.ncbi.nlm.nih.gov/articles/PMC9900623/" TargetMode="External"/><Relationship Id="rId10" Type="http://schemas.openxmlformats.org/officeDocument/2006/relationships/hyperlink" Target="https://docs.rs/sled" TargetMode="External"/><Relationship Id="rId98" Type="http://schemas.openxmlformats.org/officeDocument/2006/relationships/hyperlink" Target="https://en.wikipedia.org/wiki/Mycorrhizal_network" TargetMode="External"/><Relationship Id="rId13" Type="http://schemas.openxmlformats.org/officeDocument/2006/relationships/hyperlink" Target="https://chesedo.me/blog/monoio-introduction/" TargetMode="External"/><Relationship Id="rId12" Type="http://schemas.openxmlformats.org/officeDocument/2006/relationships/hyperlink" Target="https://github.com/spacejam/sled" TargetMode="External"/><Relationship Id="rId91" Type="http://schemas.openxmlformats.org/officeDocument/2006/relationships/hyperlink" Target="https://icepanel.medium.com/how-to-create-common-architecture-diagrams-with-the-c4-model-77c595945486" TargetMode="External"/><Relationship Id="rId90" Type="http://schemas.openxmlformats.org/officeDocument/2006/relationships/hyperlink" Target="https://www.codesee.io/learning-center/c4-model" TargetMode="External"/><Relationship Id="rId93" Type="http://schemas.openxmlformats.org/officeDocument/2006/relationships/hyperlink" Target="https://codefarm0.medium.com/understanding-software-architecture-a-journey-through-c4-model-with-real-world-examples-4a337fcbce26" TargetMode="External"/><Relationship Id="rId92" Type="http://schemas.openxmlformats.org/officeDocument/2006/relationships/hyperlink" Target="https://c4model.com/abstractions/microservices" TargetMode="External"/><Relationship Id="rId15" Type="http://schemas.openxmlformats.org/officeDocument/2006/relationships/hyperlink" Target="https://blog.cloudflare.com/kernel-bypass/" TargetMode="External"/><Relationship Id="rId110" Type="http://schemas.openxmlformats.org/officeDocument/2006/relationships/hyperlink" Target="https://www.youtube.com/watch?v=VL1kIj3xhpc" TargetMode="External"/><Relationship Id="rId14" Type="http://schemas.openxmlformats.org/officeDocument/2006/relationships/hyperlink" Target="https://www.cloudwego.io/docs/monolake/architecture/runtime/" TargetMode="External"/><Relationship Id="rId17" Type="http://schemas.openxmlformats.org/officeDocument/2006/relationships/hyperlink" Target="https://github.com/rust-vmm/vfio" TargetMode="External"/><Relationship Id="rId16" Type="http://schemas.openxmlformats.org/officeDocument/2006/relationships/hyperlink" Target="https://www.kernel.org/doc/html/v6.3/driver-api/vfio.html" TargetMode="External"/><Relationship Id="rId19" Type="http://schemas.openxmlformats.org/officeDocument/2006/relationships/hyperlink" Target="https://docs.redhat.com/en/documentation/red_hat_enterprise_linux_for_real_time/7/html/tuning_guide/isolating_cpus_using_tuned-profiles-realtime" TargetMode="External"/><Relationship Id="rId18" Type="http://schemas.openxmlformats.org/officeDocument/2006/relationships/hyperlink" Target="https://docs.kernel.org/admin-guide/kernel-parameters.html" TargetMode="External"/><Relationship Id="rId111" Type="http://schemas.openxmlformats.org/officeDocument/2006/relationships/hyperlink" Target="https://medium.com/@mtolmacs/a-gentle-introduction-to-webassembly-in-rust-2025-edition-c1b676515c2d" TargetMode="External"/><Relationship Id="rId84" Type="http://schemas.openxmlformats.org/officeDocument/2006/relationships/hyperlink" Target="https://github.com/godatadriven/c4-model-example" TargetMode="External"/><Relationship Id="rId83" Type="http://schemas.openxmlformats.org/officeDocument/2006/relationships/hyperlink" Target="https://www.youtube.com/watch?v=KvoBrUd1-5E" TargetMode="External"/><Relationship Id="rId86" Type="http://schemas.openxmlformats.org/officeDocument/2006/relationships/hyperlink" Target="https://github.com/AdyKalra/technolgytrends/blob/master/Architecture%20trends/C4%20model.md" TargetMode="External"/><Relationship Id="rId85" Type="http://schemas.openxmlformats.org/officeDocument/2006/relationships/hyperlink" Target="https://github.com/plutov/c4-diagram-example" TargetMode="External"/><Relationship Id="rId88" Type="http://schemas.openxmlformats.org/officeDocument/2006/relationships/hyperlink" Target="https://github.com/Sprinting-Software/software-architecture-models/blob/main/c4model/README.md" TargetMode="External"/><Relationship Id="rId87" Type="http://schemas.openxmlformats.org/officeDocument/2006/relationships/hyperlink" Target="https://github.com/bitsmuggler/arc42-c4-software-architecture-documentation-example" TargetMode="External"/><Relationship Id="rId89" Type="http://schemas.openxmlformats.org/officeDocument/2006/relationships/hyperlink" Target="https://github.com/plantuml-stdlib/C4-PlantUML" TargetMode="External"/><Relationship Id="rId80" Type="http://schemas.openxmlformats.org/officeDocument/2006/relationships/hyperlink" Target="https://www.freecodecamp.org/news/how-to-create-software-architecture-diagrams-using-the-c4-model/" TargetMode="External"/><Relationship Id="rId82" Type="http://schemas.openxmlformats.org/officeDocument/2006/relationships/hyperlink" Target="https://c4model.com/diagrams" TargetMode="External"/><Relationship Id="rId81" Type="http://schemas.openxmlformats.org/officeDocument/2006/relationships/hyperlink" Target="https://c4model.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cetic/unikernels" TargetMode="External"/><Relationship Id="rId5" Type="http://schemas.openxmlformats.org/officeDocument/2006/relationships/styles" Target="styles.xml"/><Relationship Id="rId6" Type="http://schemas.openxmlformats.org/officeDocument/2006/relationships/hyperlink" Target="https://book.servo.org/architecture/overview.html" TargetMode="External"/><Relationship Id="rId7" Type="http://schemas.openxmlformats.org/officeDocument/2006/relationships/hyperlink" Target="https://en.wikipedia.org/wiki/Servo_(software)" TargetMode="External"/><Relationship Id="rId8" Type="http://schemas.openxmlformats.org/officeDocument/2006/relationships/hyperlink" Target="https://en.wikipedia.org/wiki/Unikernel" TargetMode="External"/><Relationship Id="rId73" Type="http://schemas.openxmlformats.org/officeDocument/2006/relationships/hyperlink" Target="https://www.david-andrzejewski.com/publications/hdr.pdf" TargetMode="External"/><Relationship Id="rId72" Type="http://schemas.openxmlformats.org/officeDocument/2006/relationships/hyperlink" Target="https://www.monterail.com/blog/what-is-ruby-on-rails-key-architectural-insights" TargetMode="External"/><Relationship Id="rId75" Type="http://schemas.openxmlformats.org/officeDocument/2006/relationships/hyperlink" Target="https://hdrhistogram.github.io/HdrHistogram/" TargetMode="External"/><Relationship Id="rId74" Type="http://schemas.openxmlformats.org/officeDocument/2006/relationships/hyperlink" Target="https://leecampbell.com/2016/03/18/measuing-latency-with-hdrhistogram/" TargetMode="External"/><Relationship Id="rId77" Type="http://schemas.openxmlformats.org/officeDocument/2006/relationships/hyperlink" Target="https://github.com/HdrHistogram/HistogramLogAnalyzer" TargetMode="External"/><Relationship Id="rId76" Type="http://schemas.openxmlformats.org/officeDocument/2006/relationships/hyperlink" Target="http://psy-lob-saw.blogspot.com/2015/02/hdrhistogram-better-latency-capture.html" TargetMode="External"/><Relationship Id="rId79" Type="http://schemas.openxmlformats.org/officeDocument/2006/relationships/hyperlink" Target="https://alirezafarokhi.medium.com/understanding-the-c4-model-a-clear-path-to-documenting-software-architecture-88c9ee618a08" TargetMode="External"/><Relationship Id="rId78" Type="http://schemas.openxmlformats.org/officeDocument/2006/relationships/hyperlink" Target="https://en.wikipedia.org/wiki/C4_model" TargetMode="External"/><Relationship Id="rId71" Type="http://schemas.openxmlformats.org/officeDocument/2006/relationships/hyperlink" Target="https://en.wikipedia.org/wiki/Ruby_on_Rails" TargetMode="External"/><Relationship Id="rId70" Type="http://schemas.openxmlformats.org/officeDocument/2006/relationships/hyperlink" Target="https://medium.com/@SravanCynixit/overview-of-ruby-on-rails-architecture-9902de7c93f9" TargetMode="External"/><Relationship Id="rId62" Type="http://schemas.openxmlformats.org/officeDocument/2006/relationships/hyperlink" Target="https://aws.amazon.com/what-is/apache-kafka/" TargetMode="External"/><Relationship Id="rId61" Type="http://schemas.openxmlformats.org/officeDocument/2006/relationships/hyperlink" Target="https://www.geeksforgeeks.org/apache-kafka/kafka-architecture/" TargetMode="External"/><Relationship Id="rId64" Type="http://schemas.openxmlformats.org/officeDocument/2006/relationships/hyperlink" Target="https://15721.courses.cs.cmu.edu/spring2016/papers/bwtree-icde2013.pdf" TargetMode="External"/><Relationship Id="rId63" Type="http://schemas.openxmlformats.org/officeDocument/2006/relationships/hyperlink" Target="https://db.cs.cmu.edu/papers/2018/mod342-wangA.pdf" TargetMode="External"/><Relationship Id="rId66" Type="http://schemas.openxmlformats.org/officeDocument/2006/relationships/hyperlink" Target="https://docs.rs/sled/0.34.7/sled/" TargetMode="External"/><Relationship Id="rId65" Type="http://schemas.openxmlformats.org/officeDocument/2006/relationships/hyperlink" Target="https://dbdb.io/db/sled/revisions/4" TargetMode="External"/><Relationship Id="rId68" Type="http://schemas.openxmlformats.org/officeDocument/2006/relationships/hyperlink" Target="https://dl.gi.de/bitstreams/b8c94eda-1405-4b23-bc9f-e184cad04602/download" TargetMode="External"/><Relationship Id="rId67" Type="http://schemas.openxmlformats.org/officeDocument/2006/relationships/hyperlink" Target="https://crates.io/crates/sled" TargetMode="External"/><Relationship Id="rId60" Type="http://schemas.openxmlformats.org/officeDocument/2006/relationships/hyperlink" Target="https://blog.rust-lang.org/2018/12/21/Procedural-Macros-in-Rust-2018.html" TargetMode="External"/><Relationship Id="rId69" Type="http://schemas.openxmlformats.org/officeDocument/2006/relationships/hyperlink" Target="https://gioui.org/doc/architecture" TargetMode="External"/><Relationship Id="rId51" Type="http://schemas.openxmlformats.org/officeDocument/2006/relationships/hyperlink" Target="https://doc.rust-lang.org/rust-by-example/macros/dsl.html" TargetMode="External"/><Relationship Id="rId50" Type="http://schemas.openxmlformats.org/officeDocument/2006/relationships/hyperlink" Target="https://www.group-ib.com/blog/kernel-driver-threats/" TargetMode="External"/><Relationship Id="rId53" Type="http://schemas.openxmlformats.org/officeDocument/2006/relationships/hyperlink" Target="https://blog.cloudflare.com/big-pineapple-intro/" TargetMode="External"/><Relationship Id="rId52" Type="http://schemas.openxmlformats.org/officeDocument/2006/relationships/hyperlink" Target="https://doc.rust-lang.org/reference/procedural-macros.html" TargetMode="External"/><Relationship Id="rId55" Type="http://schemas.openxmlformats.org/officeDocument/2006/relationships/hyperlink" Target="https://medium.com/@hansstolz/rust-procedural-macros-92d90616e766" TargetMode="External"/><Relationship Id="rId54" Type="http://schemas.openxmlformats.org/officeDocument/2006/relationships/hyperlink" Target="https://developer.confluent.io/courses/architecture/get-started/" TargetMode="External"/><Relationship Id="rId57" Type="http://schemas.openxmlformats.org/officeDocument/2006/relationships/hyperlink" Target="https://www.freecodecamp.org/news/procedural-macros-in-rust/" TargetMode="External"/><Relationship Id="rId56" Type="http://schemas.openxmlformats.org/officeDocument/2006/relationships/hyperlink" Target="https://doc.rust-lang.org/book/ch19-06-macros.html" TargetMode="External"/><Relationship Id="rId59" Type="http://schemas.openxmlformats.org/officeDocument/2006/relationships/hyperlink" Target="https://medium.com/@murataslan1/unleashing-power-macros-and-metaprogramming-in-rust-1cab32839b90" TargetMode="External"/><Relationship Id="rId58" Type="http://schemas.openxmlformats.org/officeDocument/2006/relationships/hyperlink" Target="https://developerlife.com/2022/03/30/rust-proc-macro/"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